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A65C303" w14:textId="6663B7BF" w:rsidR="00BE2051" w:rsidRPr="00A66273" w:rsidRDefault="000254BB" w:rsidP="000254BB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6273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379CFFA" wp14:editId="2F36429E">
                <wp:simplePos x="0" y="0"/>
                <wp:positionH relativeFrom="column">
                  <wp:posOffset>3238500</wp:posOffset>
                </wp:positionH>
                <wp:positionV relativeFrom="paragraph">
                  <wp:posOffset>-360045</wp:posOffset>
                </wp:positionV>
                <wp:extent cx="3095625" cy="1404620"/>
                <wp:effectExtent l="0" t="0" r="2857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C9392" w14:textId="6B898D2C" w:rsidR="000032CD" w:rsidRPr="00BE2051" w:rsidRDefault="000032CD" w:rsidP="00BE205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 w:rsidRPr="00BE2051">
                              <w:rPr>
                                <w:rFonts w:ascii="TH SarabunPSK" w:hAnsi="TH SarabunPSK" w:cs="TH SarabunPSK"/>
                                <w:cs/>
                              </w:rPr>
                              <w:t>ข้อเสนอโครงการเลขที่ 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</w:t>
                            </w:r>
                          </w:p>
                          <w:p w14:paraId="2F097EBF" w14:textId="16F9C93F" w:rsidR="000032CD" w:rsidRPr="00BE2051" w:rsidRDefault="000032CD" w:rsidP="00BE2051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BE2051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</w:t>
                            </w:r>
                            <w:r w:rsidRPr="00BE2051">
                              <w:rPr>
                                <w:rFonts w:ascii="TH SarabunPSK" w:hAnsi="TH SarabunPSK" w:cs="TH SarabunPSK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79C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pt;margin-top:-28.35pt;width:243.7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">
                <v:textbox style="mso-fit-shape-to-text:t">
                  <w:txbxContent>
                    <w:p w14:paraId="528C9392" w14:textId="6B898D2C" w:rsidR="000032CD" w:rsidRPr="00BE2051" w:rsidRDefault="000032CD" w:rsidP="00BE2051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 w:rsidRPr="00BE2051">
                        <w:rPr>
                          <w:rFonts w:ascii="TH SarabunPSK" w:hAnsi="TH SarabunPSK" w:cs="TH SarabunPSK"/>
                          <w:cs/>
                        </w:rPr>
                        <w:t>ข้อเสนอโครงการเลขที่ 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</w:t>
                      </w:r>
                    </w:p>
                    <w:p w14:paraId="2F097EBF" w14:textId="16F9C93F" w:rsidR="000032CD" w:rsidRPr="00BE2051" w:rsidRDefault="000032CD" w:rsidP="00BE2051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BE2051">
                        <w:rPr>
                          <w:rFonts w:ascii="TH SarabunPSK" w:hAnsi="TH SarabunPSK" w:cs="TH SarabunPSK"/>
                          <w:cs/>
                        </w:rPr>
                        <w:t>วันที่ 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.............................</w:t>
                      </w:r>
                      <w:r w:rsidRPr="00BE2051">
                        <w:rPr>
                          <w:rFonts w:ascii="TH SarabunPSK" w:hAnsi="TH SarabunPSK" w:cs="TH SarabunPSK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</w:p>
    <w:p w14:paraId="6FE09E27" w14:textId="49CB2F78" w:rsidR="00EC2B27" w:rsidRPr="00A66273" w:rsidRDefault="00EC2B27" w:rsidP="002F5F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66273">
        <w:rPr>
          <w:rFonts w:ascii="TH SarabunPSK" w:hAnsi="TH SarabunPSK" w:cs="TH SarabunPSK"/>
          <w:b/>
          <w:bCs/>
          <w:sz w:val="32"/>
          <w:szCs w:val="32"/>
          <w:cs/>
        </w:rPr>
        <w:t>ข้อเสนอโครงการ</w:t>
      </w:r>
    </w:p>
    <w:p w14:paraId="17A89704" w14:textId="0F7ADD5F" w:rsidR="00066A9C" w:rsidRPr="00A66273" w:rsidRDefault="00DC13BC" w:rsidP="002F5F3E">
      <w:pPr>
        <w:spacing w:after="0" w:line="20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206684341"/>
      <w:r w:rsidRPr="00A6627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มาตรการสนับสนุนวิสาหกิจเริ่มต้นศักยภาพสูงที่มีความพร้อมเชิงพาณิชย์ </w:t>
      </w:r>
      <w:bookmarkEnd w:id="1"/>
    </w:p>
    <w:p w14:paraId="1720305D" w14:textId="1BD2D874" w:rsidR="00EC2B27" w:rsidRPr="00A66273" w:rsidRDefault="00EC2B27" w:rsidP="002F5F3E">
      <w:pPr>
        <w:spacing w:after="0" w:line="20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627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ภายใต้พระราชบัญญัติการเพิ่มขีดความสามารถในการแข่งขันของประเทศสำหรับอุตสาหกรรมเป้าหมาย พ.ศ. </w:t>
      </w:r>
      <w:r w:rsidRPr="00A66273">
        <w:rPr>
          <w:rFonts w:ascii="TH SarabunPSK" w:hAnsi="TH SarabunPSK" w:cs="TH SarabunPSK"/>
          <w:b/>
          <w:bCs/>
          <w:sz w:val="32"/>
          <w:szCs w:val="32"/>
        </w:rPr>
        <w:t>2560</w:t>
      </w:r>
    </w:p>
    <w:p w14:paraId="547A0A24" w14:textId="45A424A8" w:rsidR="00576340" w:rsidRPr="00A66273" w:rsidRDefault="00576340" w:rsidP="0006567B">
      <w:pPr>
        <w:pStyle w:val="ListParagraph"/>
        <w:numPr>
          <w:ilvl w:val="0"/>
          <w:numId w:val="12"/>
        </w:numPr>
        <w:spacing w:before="240" w:after="6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66273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ผู้ขอรับการส่งเสริม</w:t>
      </w:r>
    </w:p>
    <w:p w14:paraId="7C7E3711" w14:textId="3237700D" w:rsidR="00B526C8" w:rsidRPr="00A66273" w:rsidRDefault="00B526C8" w:rsidP="00DC13BC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ผู้</w:t>
      </w:r>
      <w:r w:rsidR="00C27801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ขอ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 (นาย/นาง/นางสาว)</w:t>
      </w:r>
      <w:r w:rsidR="003026B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..............................................</w:t>
      </w:r>
      <w:r w:rsidR="00576340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</w:t>
      </w:r>
      <w:r w:rsidR="006D6A1B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</w:t>
      </w:r>
      <w:r w:rsidR="00C27801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</w:t>
      </w:r>
      <w:r w:rsidR="00D85A4D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.......</w:t>
      </w:r>
      <w:r w:rsidR="00C27801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................</w:t>
      </w:r>
      <w:r w:rsidR="006D6A1B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</w:t>
      </w:r>
      <w:r w:rsidR="00D85A4D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</w:t>
      </w:r>
    </w:p>
    <w:p w14:paraId="3E1BC603" w14:textId="58907D82" w:rsidR="00576340" w:rsidRPr="00A66273" w:rsidRDefault="00B526C8" w:rsidP="00DC13BC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cs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ในนาม (</w:t>
      </w:r>
      <w:r w:rsidRPr="00A66273">
        <w:rPr>
          <w:rFonts w:ascii="TH SarabunPSK" w:eastAsia="MS Mincho" w:hAnsi="TH SarabunPSK" w:cs="TH SarabunPSK"/>
          <w:sz w:val="32"/>
          <w:szCs w:val="32"/>
          <w:shd w:val="clear" w:color="auto" w:fill="FFFFFF"/>
          <w:cs/>
          <w:lang w:val="en-GB"/>
        </w:rPr>
        <w:t>ชื่อนิติบุคคล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)</w:t>
      </w:r>
      <w:r w:rsidR="003026B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..............................................</w:t>
      </w:r>
      <w:r w:rsidR="006D6A1B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</w:t>
      </w:r>
      <w:r w:rsidR="00576340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</w:t>
      </w:r>
      <w:r w:rsidR="00A32B26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จัดตั้งเมื่อวันที่</w:t>
      </w:r>
      <w:r w:rsidR="003026B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</w:t>
      </w:r>
      <w:r w:rsidR="00D85A4D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</w:t>
      </w:r>
    </w:p>
    <w:p w14:paraId="688CC70F" w14:textId="100B441A" w:rsidR="00CD60F4" w:rsidRPr="00A66273" w:rsidRDefault="00576340" w:rsidP="00DC13BC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ทะเบียนบริษัทเลขที่ ......................................................................................................................</w:t>
      </w:r>
      <w:r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........</w:t>
      </w:r>
      <w:r w:rsidR="00D85A4D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.........</w:t>
      </w:r>
    </w:p>
    <w:p w14:paraId="051417AD" w14:textId="052F015E" w:rsidR="00576340" w:rsidRPr="00A66273" w:rsidRDefault="00576340" w:rsidP="00DC13BC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สำนักงานตั้งอยู่ที่</w:t>
      </w:r>
      <w:r w:rsidRPr="00A66273">
        <w:rPr>
          <w:rFonts w:ascii="TH SarabunPSK" w:eastAsia="MS Mincho" w:hAnsi="TH SarabunPSK" w:cs="TH SarabunPSK"/>
          <w:sz w:val="32"/>
          <w:szCs w:val="32"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</w:t>
      </w:r>
      <w:r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...................</w:t>
      </w:r>
      <w:r w:rsidR="00D85A4D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</w:t>
      </w:r>
    </w:p>
    <w:p w14:paraId="08AB400C" w14:textId="77541F5A" w:rsidR="00576340" w:rsidRPr="00A66273" w:rsidRDefault="00576340" w:rsidP="00DC13BC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........................................................................................................................................................................</w:t>
      </w:r>
    </w:p>
    <w:p w14:paraId="1FFFD4B7" w14:textId="69DC2D22" w:rsidR="00576340" w:rsidRPr="00A66273" w:rsidRDefault="00576340" w:rsidP="00DC13BC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ทุนจดทะเบียน ................................</w:t>
      </w:r>
      <w:r w:rsidR="00DC13BC"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 บาท  เรียกชำระแล้ว .........</w:t>
      </w:r>
      <w:r w:rsidR="00DC13BC" w:rsidRPr="00A66273">
        <w:rPr>
          <w:rFonts w:ascii="TH SarabunPSK" w:eastAsia="MS Mincho" w:hAnsi="TH SarabunPSK" w:cs="TH SarabunPSK"/>
          <w:sz w:val="32"/>
          <w:szCs w:val="32"/>
          <w:lang w:val="en-GB"/>
        </w:rPr>
        <w:t>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...............................</w:t>
      </w:r>
      <w:r w:rsidR="00DC13BC"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</w:t>
      </w:r>
      <w:r w:rsidR="001961F5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...บาท</w:t>
      </w:r>
    </w:p>
    <w:p w14:paraId="10CCB795" w14:textId="41F8A96B" w:rsidR="00576340" w:rsidRPr="00A66273" w:rsidRDefault="00576340" w:rsidP="00DC13BC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โทรศัพท์ .........................................</w:t>
      </w:r>
      <w:r w:rsidR="003026B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มือถือ</w:t>
      </w:r>
      <w:r w:rsidR="00095FB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.............................</w:t>
      </w:r>
      <w:r w:rsidR="00D85A4D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 โทรสาร</w:t>
      </w:r>
      <w:r w:rsidR="003026B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</w:t>
      </w:r>
      <w:r w:rsidR="00DC13BC" w:rsidRPr="00A66273">
        <w:rPr>
          <w:rFonts w:ascii="TH SarabunPSK" w:eastAsia="MS Mincho" w:hAnsi="TH SarabunPSK" w:cs="TH SarabunPSK"/>
          <w:sz w:val="32"/>
          <w:szCs w:val="32"/>
          <w:lang w:val="en-GB"/>
        </w:rPr>
        <w:t>..</w:t>
      </w:r>
      <w:r w:rsidR="00D85A4D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........</w:t>
      </w:r>
      <w:r w:rsidR="00DC13BC"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</w:t>
      </w:r>
    </w:p>
    <w:p w14:paraId="31BB0848" w14:textId="320572EF" w:rsidR="00C27801" w:rsidRPr="00A66273" w:rsidRDefault="00576340" w:rsidP="00C27801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</w:rPr>
      </w:pPr>
      <w:proofErr w:type="gramStart"/>
      <w:r w:rsidRPr="00A66273">
        <w:rPr>
          <w:rFonts w:ascii="TH SarabunPSK" w:eastAsia="MS Mincho" w:hAnsi="TH SarabunPSK" w:cs="TH SarabunPSK"/>
          <w:sz w:val="32"/>
          <w:szCs w:val="32"/>
        </w:rPr>
        <w:t>E-mai</w:t>
      </w:r>
      <w:r w:rsidR="003026B3" w:rsidRPr="00A66273">
        <w:rPr>
          <w:rFonts w:ascii="TH SarabunPSK" w:eastAsia="MS Mincho" w:hAnsi="TH SarabunPSK" w:cs="TH SarabunPSK"/>
          <w:sz w:val="32"/>
          <w:szCs w:val="32"/>
        </w:rPr>
        <w:t>l: ..</w:t>
      </w:r>
      <w:proofErr w:type="gramEnd"/>
      <w:r w:rsidRPr="00A66273">
        <w:rPr>
          <w:rFonts w:ascii="TH SarabunPSK" w:eastAsia="MS Mincho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 w:rsidR="00DC13BC" w:rsidRPr="00A66273">
        <w:rPr>
          <w:rFonts w:ascii="TH SarabunPSK" w:eastAsia="MS Mincho" w:hAnsi="TH SarabunPSK" w:cs="TH SarabunPSK"/>
          <w:sz w:val="32"/>
          <w:szCs w:val="32"/>
        </w:rPr>
        <w:t>………</w:t>
      </w:r>
      <w:r w:rsidR="00ED0213" w:rsidRPr="00A66273">
        <w:rPr>
          <w:rFonts w:ascii="TH SarabunPSK" w:eastAsia="MS Mincho" w:hAnsi="TH SarabunPSK" w:cs="TH SarabunPSK"/>
          <w:sz w:val="32"/>
          <w:szCs w:val="32"/>
        </w:rPr>
        <w:t>…</w:t>
      </w:r>
      <w:r w:rsidR="003026B3" w:rsidRPr="00A66273">
        <w:rPr>
          <w:rFonts w:ascii="TH SarabunPSK" w:eastAsia="MS Mincho" w:hAnsi="TH SarabunPSK" w:cs="TH SarabunPSK"/>
          <w:sz w:val="32"/>
          <w:szCs w:val="32"/>
          <w:cs/>
        </w:rPr>
        <w:t>.</w:t>
      </w:r>
    </w:p>
    <w:p w14:paraId="21E2331F" w14:textId="11454F9C" w:rsidR="001961F5" w:rsidRPr="00A66273" w:rsidRDefault="00576340" w:rsidP="00DC13BC">
      <w:pPr>
        <w:spacing w:after="0" w:line="264" w:lineRule="auto"/>
        <w:ind w:left="284"/>
        <w:rPr>
          <w:rFonts w:ascii="TH SarabunPSK" w:eastAsia="MS Mincho" w:hAnsi="TH SarabunPSK" w:cs="TH SarabunPSK"/>
          <w:sz w:val="32"/>
          <w:szCs w:val="32"/>
          <w:cs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</w:rPr>
        <w:t>ชื่อตัวแทนในการติดต่อ</w:t>
      </w:r>
      <w:r w:rsidRPr="00A66273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="00ED0213" w:rsidRPr="00A66273">
        <w:rPr>
          <w:rFonts w:ascii="TH SarabunPSK" w:eastAsia="MS Mincho" w:hAnsi="TH SarabunPSK" w:cs="TH SarabunPSK"/>
          <w:sz w:val="32"/>
          <w:szCs w:val="32"/>
        </w:rPr>
        <w:t>……………….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th-TH"/>
        </w:rPr>
        <w:t>............................................</w:t>
      </w:r>
      <w:r w:rsidR="00ED0213" w:rsidRPr="00A66273">
        <w:rPr>
          <w:rFonts w:ascii="TH SarabunPSK" w:eastAsia="MS Mincho" w:hAnsi="TH SarabunPSK" w:cs="TH SarabunPSK"/>
          <w:sz w:val="32"/>
          <w:szCs w:val="32"/>
          <w:cs/>
          <w:lang w:val="th-TH"/>
        </w:rPr>
        <w:t xml:space="preserve"> ตำแหน่ง ............................</w:t>
      </w:r>
      <w:r w:rsidR="00DC13BC" w:rsidRPr="00A66273">
        <w:rPr>
          <w:rFonts w:ascii="TH SarabunPSK" w:eastAsia="MS Mincho" w:hAnsi="TH SarabunPSK" w:cs="TH SarabunPSK"/>
          <w:sz w:val="32"/>
          <w:szCs w:val="32"/>
        </w:rPr>
        <w:t>..</w:t>
      </w:r>
      <w:r w:rsidR="00C27801" w:rsidRPr="00A66273">
        <w:rPr>
          <w:rFonts w:ascii="TH SarabunPSK" w:eastAsia="MS Mincho" w:hAnsi="TH SarabunPSK" w:cs="TH SarabunPSK" w:hint="cs"/>
          <w:sz w:val="32"/>
          <w:szCs w:val="32"/>
          <w:cs/>
        </w:rPr>
        <w:t>................</w:t>
      </w:r>
      <w:r w:rsidR="00DC13BC" w:rsidRPr="00A66273">
        <w:rPr>
          <w:rFonts w:ascii="TH SarabunPSK" w:eastAsia="MS Mincho" w:hAnsi="TH SarabunPSK" w:cs="TH SarabunPSK"/>
          <w:sz w:val="32"/>
          <w:szCs w:val="32"/>
        </w:rPr>
        <w:t>.....</w:t>
      </w:r>
      <w:r w:rsidR="00ED021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br/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โทรศัพท์ ................</w:t>
      </w:r>
      <w:r w:rsidR="00ED021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</w:t>
      </w:r>
      <w:r w:rsidR="00ED021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</w:t>
      </w:r>
      <w:r w:rsidRPr="00A66273">
        <w:rPr>
          <w:rFonts w:ascii="TH SarabunPSK" w:eastAsia="MS Mincho" w:hAnsi="TH SarabunPSK" w:cs="TH SarabunPSK"/>
          <w:sz w:val="32"/>
          <w:szCs w:val="32"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มือถือ</w:t>
      </w:r>
      <w:r w:rsidR="003811E3" w:rsidRPr="00A66273">
        <w:rPr>
          <w:rFonts w:ascii="TH SarabunPSK" w:eastAsia="MS Mincho" w:hAnsi="TH SarabunPSK" w:cs="TH SarabunPSK"/>
          <w:sz w:val="32"/>
          <w:szCs w:val="32"/>
          <w:cs/>
        </w:rPr>
        <w:t>...</w:t>
      </w:r>
      <w:r w:rsidRPr="00A66273">
        <w:rPr>
          <w:rFonts w:ascii="TH SarabunPSK" w:eastAsia="MS Mincho" w:hAnsi="TH SarabunPSK" w:cs="TH SarabunPSK"/>
          <w:sz w:val="32"/>
          <w:szCs w:val="32"/>
        </w:rPr>
        <w:t>………………</w:t>
      </w:r>
      <w:r w:rsidR="00ED0213" w:rsidRPr="00A66273">
        <w:rPr>
          <w:rFonts w:ascii="TH SarabunPSK" w:eastAsia="MS Mincho" w:hAnsi="TH SarabunPSK" w:cs="TH SarabunPSK"/>
          <w:sz w:val="32"/>
          <w:szCs w:val="32"/>
        </w:rPr>
        <w:t>………</w:t>
      </w:r>
      <w:r w:rsidR="003026B3" w:rsidRPr="00A66273">
        <w:rPr>
          <w:rFonts w:ascii="TH SarabunPSK" w:eastAsia="MS Mincho" w:hAnsi="TH SarabunPSK" w:cs="TH SarabunPSK"/>
          <w:sz w:val="32"/>
          <w:szCs w:val="32"/>
          <w:cs/>
        </w:rPr>
        <w:t>.</w:t>
      </w:r>
      <w:r w:rsidRPr="00A66273">
        <w:rPr>
          <w:rFonts w:ascii="TH SarabunPSK" w:eastAsia="MS Mincho" w:hAnsi="TH SarabunPSK" w:cs="TH SarabunPSK"/>
          <w:sz w:val="32"/>
          <w:szCs w:val="32"/>
        </w:rPr>
        <w:t>….. E</w:t>
      </w:r>
      <w:r w:rsidRPr="00A66273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Pr="00A66273">
        <w:rPr>
          <w:rFonts w:ascii="TH SarabunPSK" w:eastAsia="MS Mincho" w:hAnsi="TH SarabunPSK" w:cs="TH SarabunPSK"/>
          <w:sz w:val="32"/>
          <w:szCs w:val="32"/>
        </w:rPr>
        <w:t xml:space="preserve">mail: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</w:t>
      </w:r>
      <w:r w:rsidR="003026B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</w:t>
      </w:r>
      <w:r w:rsidR="00DC13BC"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</w:t>
      </w:r>
      <w:r w:rsidR="005619CF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br/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ที่อยู่ในการส่งเอกสาร</w:t>
      </w:r>
      <w:r w:rsidRPr="00A66273">
        <w:rPr>
          <w:rFonts w:ascii="TH SarabunPSK" w:eastAsia="MS Mincho" w:hAnsi="TH SarabunPSK" w:cs="TH SarabunPSK"/>
          <w:sz w:val="32"/>
          <w:szCs w:val="32"/>
        </w:rPr>
        <w:t>:</w:t>
      </w:r>
      <w:r w:rsidR="00D27B00" w:rsidRPr="00A66273">
        <w:rPr>
          <w:rFonts w:ascii="TH SarabunPSK" w:eastAsia="MS Mincho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  <w:r w:rsidRPr="00A66273">
        <w:rPr>
          <w:rFonts w:ascii="TH SarabunPSK" w:eastAsia="MS Mincho" w:hAnsi="TH SarabunPSK" w:cs="TH SarabunPSK"/>
          <w:sz w:val="32"/>
          <w:szCs w:val="32"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.............................................</w:t>
      </w:r>
      <w:r w:rsidR="00ED021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...................................................</w:t>
      </w:r>
      <w:r w:rsidR="002C3D3E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....................</w:t>
      </w:r>
      <w:r w:rsidR="00ED021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</w:t>
      </w:r>
      <w:r w:rsidR="00DC13BC"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</w:t>
      </w:r>
      <w:r w:rsidR="003026B3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</w:t>
      </w:r>
    </w:p>
    <w:p w14:paraId="3540D6E7" w14:textId="652D5037" w:rsidR="00576340" w:rsidRPr="00A66273" w:rsidRDefault="001961F5" w:rsidP="00DC13BC">
      <w:pPr>
        <w:spacing w:before="240" w:after="0" w:line="240" w:lineRule="auto"/>
        <w:ind w:left="709" w:hanging="425"/>
        <w:jc w:val="thaiDistribute"/>
        <w:rPr>
          <w:rFonts w:ascii="TH SarabunPSK" w:eastAsia="MS Mincho" w:hAnsi="TH SarabunPSK" w:cs="TH SarabunPSK"/>
          <w:spacing w:val="-8"/>
          <w:sz w:val="32"/>
          <w:szCs w:val="32"/>
          <w:lang w:val="en-GB"/>
        </w:rPr>
      </w:pPr>
      <w:r w:rsidRPr="00A66273">
        <w:rPr>
          <w:rFonts w:ascii="TH SarabunPSK" w:eastAsia="MS Mincho" w:hAnsi="TH SarabunPSK" w:cs="TH SarabunPSK"/>
          <w:spacing w:val="-8"/>
          <w:sz w:val="32"/>
          <w:szCs w:val="32"/>
          <w:lang w:val="en-GB"/>
        </w:rPr>
        <w:sym w:font="Wingdings" w:char="F0A8"/>
      </w:r>
      <w:r w:rsidRPr="00A66273">
        <w:rPr>
          <w:rFonts w:ascii="TH SarabunPSK" w:eastAsia="MS Mincho" w:hAnsi="TH SarabunPSK" w:cs="TH SarabunPSK"/>
          <w:spacing w:val="-8"/>
          <w:sz w:val="32"/>
          <w:szCs w:val="32"/>
          <w:cs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pacing w:val="-8"/>
          <w:sz w:val="32"/>
          <w:szCs w:val="32"/>
          <w:cs/>
          <w:lang w:val="en-GB"/>
        </w:rPr>
        <w:tab/>
      </w:r>
      <w:r w:rsidR="00B526C8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ข้าพเจ้าขอรับรองว่าข้อมูลที่จะให้ดังต่อไปนี้ตรงกับความเป็นจริง หรือเป็นประมาณการที่ดีที่สุด</w:t>
      </w:r>
      <w:r w:rsidR="002C3D3E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br/>
      </w:r>
      <w:r w:rsidR="00B526C8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ในความเห็นของข้าพเจ้า ทั้งนี้ จะไม่เปิดเผยข้อมูลในเอกสารนี้ หรือข้อมูลใด ๆ ที่เกี่ยวข้อง</w:t>
      </w:r>
      <w:r w:rsidR="002C3D3E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br/>
      </w:r>
      <w:r w:rsidR="00B526C8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กับกระบวนการส่งเสริมการลงทุนแก่บุคคลภายนอก โดยมิได้รับอนุญาตจากสำนักงานคณะกรรมการส่งเสริมการลงทุนอย่างเด็ดขาด</w:t>
      </w:r>
      <w:r w:rsidR="00B526C8" w:rsidRPr="00A66273">
        <w:rPr>
          <w:rFonts w:ascii="TH SarabunPSK" w:eastAsia="MS Mincho" w:hAnsi="TH SarabunPSK" w:cs="TH SarabunPSK"/>
          <w:spacing w:val="-8"/>
          <w:sz w:val="32"/>
          <w:szCs w:val="32"/>
          <w:cs/>
          <w:lang w:val="en-GB"/>
        </w:rPr>
        <w:t xml:space="preserve"> </w:t>
      </w:r>
    </w:p>
    <w:p w14:paraId="5D5314E4" w14:textId="166B3B3B" w:rsidR="004C5CA6" w:rsidRPr="00A66273" w:rsidRDefault="004C5CA6" w:rsidP="00DC13BC">
      <w:pPr>
        <w:spacing w:before="120" w:after="0" w:line="240" w:lineRule="auto"/>
        <w:ind w:left="709" w:hanging="425"/>
        <w:jc w:val="thaiDistribute"/>
        <w:rPr>
          <w:rFonts w:ascii="TH SarabunPSK" w:eastAsia="MS Mincho" w:hAnsi="TH SarabunPSK" w:cs="TH SarabunPSK"/>
          <w:spacing w:val="-8"/>
          <w:sz w:val="32"/>
          <w:szCs w:val="32"/>
          <w:cs/>
          <w:lang w:val="en-GB"/>
        </w:rPr>
      </w:pPr>
      <w:r w:rsidRPr="00A66273">
        <w:rPr>
          <w:rFonts w:ascii="TH SarabunPSK" w:eastAsia="MS Mincho" w:hAnsi="TH SarabunPSK" w:cs="TH SarabunPSK"/>
          <w:spacing w:val="-8"/>
          <w:sz w:val="32"/>
          <w:szCs w:val="32"/>
          <w:lang w:val="en-GB"/>
        </w:rPr>
        <w:sym w:font="Wingdings" w:char="F0A8"/>
      </w:r>
      <w:r w:rsidRPr="00A66273">
        <w:rPr>
          <w:rFonts w:ascii="TH SarabunPSK" w:eastAsia="MS Mincho" w:hAnsi="TH SarabunPSK" w:cs="TH SarabunPSK"/>
          <w:spacing w:val="-8"/>
          <w:sz w:val="32"/>
          <w:szCs w:val="32"/>
          <w:cs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pacing w:val="-8"/>
          <w:sz w:val="32"/>
          <w:szCs w:val="32"/>
          <w:cs/>
          <w:lang w:val="en-GB"/>
        </w:rPr>
        <w:tab/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ข้าพเจ้าขอรับรองว่า</w:t>
      </w:r>
      <w:r w:rsidR="001E7665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 xml:space="preserve">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ไม่</w:t>
      </w:r>
      <w:r w:rsidR="005C4054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ได้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รับ</w:t>
      </w:r>
      <w:r w:rsidR="001E7665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เงิน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สนับสนุนจากหน่วยงาน</w:t>
      </w:r>
      <w:r w:rsidR="00C37A5E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ภาครัฐ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อื่น</w:t>
      </w:r>
      <w:r w:rsidR="00C37A5E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 ๆ </w:t>
      </w:r>
      <w:r w:rsidR="001E7665"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สำหรับ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โครงการ</w:t>
      </w:r>
      <w:r w:rsidR="00D4332E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ที่ขอรับ</w:t>
      </w:r>
      <w:r w:rsidR="002C3D3E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br/>
      </w:r>
      <w:r w:rsidR="00D4332E"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การส่งเสริมนี้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 </w:t>
      </w:r>
      <w:r w:rsidR="0014485C" w:rsidRPr="00A66273">
        <w:rPr>
          <w:rFonts w:ascii="TH SarabunPSK" w:hAnsi="TH SarabunPSK" w:cs="TH SarabunPSK"/>
          <w:sz w:val="32"/>
          <w:szCs w:val="32"/>
          <w:cs/>
        </w:rPr>
        <w:t>ตลอดช่วงระยะเวลาที่ได้รับเงินสนับสนุน</w:t>
      </w:r>
      <w:r w:rsidR="001E7665" w:rsidRPr="00A66273">
        <w:rPr>
          <w:rFonts w:ascii="TH SarabunPSK" w:hAnsi="TH SarabunPSK" w:cs="TH SarabunPSK" w:hint="cs"/>
          <w:sz w:val="32"/>
          <w:szCs w:val="32"/>
          <w:cs/>
        </w:rPr>
        <w:t>จากกองทุน</w:t>
      </w:r>
      <w:r w:rsidR="001E7665" w:rsidRPr="00A66273">
        <w:rPr>
          <w:rFonts w:ascii="TH SarabunPSK" w:hAnsi="TH SarabunPSK" w:cs="TH SarabunPSK"/>
          <w:sz w:val="32"/>
          <w:szCs w:val="32"/>
          <w:cs/>
        </w:rPr>
        <w:t>เพิ่มขีดความสามารถในการแข่งขัน</w:t>
      </w:r>
      <w:r w:rsidR="00E16918" w:rsidRPr="00A66273">
        <w:rPr>
          <w:rFonts w:ascii="TH SarabunPSK" w:hAnsi="TH SarabunPSK" w:cs="TH SarabunPSK"/>
          <w:sz w:val="32"/>
          <w:szCs w:val="32"/>
          <w:cs/>
        </w:rPr>
        <w:t>ของประเทศสำหรับอุตสาหกรรมเป้าหมาย พ.ศ. 2560</w:t>
      </w:r>
    </w:p>
    <w:p w14:paraId="1F874549" w14:textId="098BC95D" w:rsidR="00FE4A0A" w:rsidRPr="00A66273" w:rsidRDefault="00C27801" w:rsidP="004C5CA6">
      <w:pPr>
        <w:spacing w:after="0" w:line="240" w:lineRule="auto"/>
        <w:jc w:val="thaiDistribute"/>
        <w:rPr>
          <w:rFonts w:ascii="TH SarabunPSK" w:eastAsia="MS Mincho" w:hAnsi="TH SarabunPSK" w:cs="TH SarabunPSK"/>
          <w:spacing w:val="-8"/>
          <w:sz w:val="32"/>
          <w:szCs w:val="32"/>
          <w:lang w:val="en-GB"/>
        </w:rPr>
      </w:pPr>
      <w:r w:rsidRPr="00A66273">
        <w:rPr>
          <w:rFonts w:ascii="TH SarabunPSK" w:hAnsi="TH SarabunPSK" w:cs="TH SarabunPSK"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118E935" wp14:editId="6E777D40">
                <wp:simplePos x="0" y="0"/>
                <wp:positionH relativeFrom="column">
                  <wp:posOffset>3035300</wp:posOffset>
                </wp:positionH>
                <wp:positionV relativeFrom="paragraph">
                  <wp:posOffset>149860</wp:posOffset>
                </wp:positionV>
                <wp:extent cx="3105150" cy="19253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92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A68B7" w14:textId="5CE35E34" w:rsidR="000032CD" w:rsidRPr="00577B08" w:rsidRDefault="000032CD" w:rsidP="000F12E1">
                            <w:pPr>
                              <w:tabs>
                                <w:tab w:val="left" w:pos="567"/>
                                <w:tab w:val="left" w:pos="5103"/>
                              </w:tabs>
                              <w:spacing w:after="120" w:line="235" w:lineRule="auto"/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</w:pP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>(ลงชื่อ)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lang w:val="en-GB"/>
                              </w:rPr>
                              <w:t xml:space="preserve"> 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 xml:space="preserve">………………........…………………….. </w:t>
                            </w:r>
                            <w:r w:rsidRPr="00C27801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>ผู้ขอ</w:t>
                            </w:r>
                            <w:r w:rsidRPr="00724699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>รับการส่งเสริม</w:t>
                            </w:r>
                          </w:p>
                          <w:p w14:paraId="4E300BFF" w14:textId="0BFD8A8B" w:rsidR="000032CD" w:rsidRPr="00577B08" w:rsidRDefault="000032CD" w:rsidP="000F12E1">
                            <w:pPr>
                              <w:spacing w:after="120" w:line="235" w:lineRule="auto"/>
                              <w:rPr>
                                <w:rFonts w:ascii="TH SarabunPSK" w:eastAsia="MS Mincho" w:hAnsi="TH SarabunPSK" w:cs="TH SarabunPSK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TH SarabunPSK" w:eastAsia="MS Mincho" w:hAnsi="TH SarabunPSK" w:cs="TH SarabunPSK" w:hint="cs"/>
                                <w:sz w:val="28"/>
                                <w:cs/>
                                <w:lang w:val="en-GB"/>
                              </w:rPr>
                              <w:t xml:space="preserve">       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>(…….........................…...…...…………..)</w:t>
                            </w:r>
                          </w:p>
                          <w:p w14:paraId="24491579" w14:textId="7B830743" w:rsidR="000032CD" w:rsidRDefault="000032CD" w:rsidP="000F12E1">
                            <w:pPr>
                              <w:spacing w:before="120" w:line="235" w:lineRule="auto"/>
                            </w:pP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 xml:space="preserve">     </w:t>
                            </w:r>
                            <w:r w:rsidRPr="00577B08">
                              <w:rPr>
                                <w:rFonts w:ascii="TH SarabunPSK" w:eastAsia="MS Mincho" w:hAnsi="TH SarabunPSK" w:cs="TH SarabunPSK" w:hint="cs"/>
                                <w:sz w:val="28"/>
                                <w:cs/>
                                <w:lang w:val="en-GB"/>
                              </w:rPr>
                              <w:t xml:space="preserve"> 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 xml:space="preserve">วันที่ ………….............................……..           </w:t>
                            </w:r>
                          </w:p>
                          <w:p w14:paraId="4E1BBAD4" w14:textId="7E49E053" w:rsidR="000032CD" w:rsidRPr="00577B08" w:rsidRDefault="000032CD" w:rsidP="000F12E1">
                            <w:pPr>
                              <w:tabs>
                                <w:tab w:val="left" w:pos="567"/>
                                <w:tab w:val="left" w:pos="5103"/>
                              </w:tabs>
                              <w:spacing w:after="120" w:line="235" w:lineRule="auto"/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</w:pP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>(ลงชื่อ)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lang w:val="en-GB"/>
                              </w:rPr>
                              <w:t xml:space="preserve"> 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 xml:space="preserve">………………........…………………….. </w:t>
                            </w:r>
                            <w:r>
                              <w:rPr>
                                <w:rFonts w:ascii="TH SarabunPSK" w:eastAsia="MS Mincho" w:hAnsi="TH SarabunPSK" w:cs="TH SarabunPSK" w:hint="cs"/>
                                <w:sz w:val="28"/>
                                <w:cs/>
                                <w:lang w:val="en-GB"/>
                              </w:rPr>
                              <w:t>ตัวแทน</w:t>
                            </w:r>
                          </w:p>
                          <w:p w14:paraId="18DB2B76" w14:textId="345B5F99" w:rsidR="000032CD" w:rsidRPr="00577B08" w:rsidRDefault="000032CD" w:rsidP="000F12E1">
                            <w:pPr>
                              <w:spacing w:after="120" w:line="235" w:lineRule="auto"/>
                              <w:rPr>
                                <w:rFonts w:ascii="TH SarabunPSK" w:eastAsia="MS Mincho" w:hAnsi="TH SarabunPSK" w:cs="TH SarabunPSK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TH SarabunPSK" w:eastAsia="MS Mincho" w:hAnsi="TH SarabunPSK" w:cs="TH SarabunPSK" w:hint="cs"/>
                                <w:sz w:val="28"/>
                                <w:cs/>
                                <w:lang w:val="en-GB"/>
                              </w:rPr>
                              <w:t xml:space="preserve">       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>(…….........................…...…...…………..)</w:t>
                            </w:r>
                          </w:p>
                          <w:p w14:paraId="2B1F1C8B" w14:textId="77777777" w:rsidR="000032CD" w:rsidRDefault="000032CD" w:rsidP="000F12E1">
                            <w:pPr>
                              <w:spacing w:before="120" w:line="235" w:lineRule="auto"/>
                              <w:rPr>
                                <w:cs/>
                              </w:rPr>
                            </w:pP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 xml:space="preserve">     </w:t>
                            </w:r>
                            <w:r w:rsidRPr="00577B08">
                              <w:rPr>
                                <w:rFonts w:ascii="TH SarabunPSK" w:eastAsia="MS Mincho" w:hAnsi="TH SarabunPSK" w:cs="TH SarabunPSK" w:hint="cs"/>
                                <w:sz w:val="28"/>
                                <w:cs/>
                                <w:lang w:val="en-GB"/>
                              </w:rPr>
                              <w:t xml:space="preserve"> 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 xml:space="preserve">วันที่ ………….............................……..           </w:t>
                            </w:r>
                          </w:p>
                          <w:p w14:paraId="6CBA9CBC" w14:textId="77777777" w:rsidR="000032CD" w:rsidRDefault="000032CD" w:rsidP="00034C26">
                            <w:pPr>
                              <w:spacing w:before="12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8E935" id="_x0000_s1027" type="#_x0000_t202" style="position:absolute;left:0;text-align:left;margin-left:239pt;margin-top:11.8pt;width:244.5pt;height:151.6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" filled="f" stroked="f">
                <v:textbox>
                  <w:txbxContent>
                    <w:p w14:paraId="561A68B7" w14:textId="5CE35E34" w:rsidR="000032CD" w:rsidRPr="00577B08" w:rsidRDefault="000032CD" w:rsidP="000F12E1">
                      <w:pPr>
                        <w:tabs>
                          <w:tab w:val="left" w:pos="567"/>
                          <w:tab w:val="left" w:pos="5103"/>
                        </w:tabs>
                        <w:spacing w:after="120" w:line="235" w:lineRule="auto"/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</w:pP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>(ลงชื่อ)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lang w:val="en-GB"/>
                        </w:rPr>
                        <w:t xml:space="preserve"> 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 xml:space="preserve">………………........…………………….. </w:t>
                      </w:r>
                      <w:r w:rsidRPr="00C27801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>ผู้ขอ</w:t>
                      </w:r>
                      <w:r w:rsidRPr="00724699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>รับการส่งเสริม</w:t>
                      </w:r>
                    </w:p>
                    <w:p w14:paraId="4E300BFF" w14:textId="0BFD8A8B" w:rsidR="000032CD" w:rsidRPr="00577B08" w:rsidRDefault="000032CD" w:rsidP="000F12E1">
                      <w:pPr>
                        <w:spacing w:after="120" w:line="235" w:lineRule="auto"/>
                        <w:rPr>
                          <w:rFonts w:ascii="TH SarabunPSK" w:eastAsia="MS Mincho" w:hAnsi="TH SarabunPSK" w:cs="TH SarabunPSK"/>
                          <w:sz w:val="28"/>
                          <w:lang w:val="en-GB"/>
                        </w:rPr>
                      </w:pPr>
                      <w:r>
                        <w:rPr>
                          <w:rFonts w:ascii="TH SarabunPSK" w:eastAsia="MS Mincho" w:hAnsi="TH SarabunPSK" w:cs="TH SarabunPSK" w:hint="cs"/>
                          <w:sz w:val="28"/>
                          <w:cs/>
                          <w:lang w:val="en-GB"/>
                        </w:rPr>
                        <w:t xml:space="preserve">       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>(…….........................…...…...…………..)</w:t>
                      </w:r>
                    </w:p>
                    <w:p w14:paraId="24491579" w14:textId="7B830743" w:rsidR="000032CD" w:rsidRDefault="000032CD" w:rsidP="000F12E1">
                      <w:pPr>
                        <w:spacing w:before="120" w:line="235" w:lineRule="auto"/>
                      </w:pP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 xml:space="preserve">     </w:t>
                      </w:r>
                      <w:r w:rsidRPr="00577B08">
                        <w:rPr>
                          <w:rFonts w:ascii="TH SarabunPSK" w:eastAsia="MS Mincho" w:hAnsi="TH SarabunPSK" w:cs="TH SarabunPSK" w:hint="cs"/>
                          <w:sz w:val="28"/>
                          <w:cs/>
                          <w:lang w:val="en-GB"/>
                        </w:rPr>
                        <w:t xml:space="preserve"> 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 xml:space="preserve">วันที่ ………….............................……..           </w:t>
                      </w:r>
                    </w:p>
                    <w:p w14:paraId="4E1BBAD4" w14:textId="7E49E053" w:rsidR="000032CD" w:rsidRPr="00577B08" w:rsidRDefault="000032CD" w:rsidP="000F12E1">
                      <w:pPr>
                        <w:tabs>
                          <w:tab w:val="left" w:pos="567"/>
                          <w:tab w:val="left" w:pos="5103"/>
                        </w:tabs>
                        <w:spacing w:after="120" w:line="235" w:lineRule="auto"/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</w:pP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>(ลงชื่อ)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lang w:val="en-GB"/>
                        </w:rPr>
                        <w:t xml:space="preserve"> 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 xml:space="preserve">………………........…………………….. </w:t>
                      </w:r>
                      <w:r>
                        <w:rPr>
                          <w:rFonts w:ascii="TH SarabunPSK" w:eastAsia="MS Mincho" w:hAnsi="TH SarabunPSK" w:cs="TH SarabunPSK" w:hint="cs"/>
                          <w:sz w:val="28"/>
                          <w:cs/>
                          <w:lang w:val="en-GB"/>
                        </w:rPr>
                        <w:t>ตัวแทน</w:t>
                      </w:r>
                    </w:p>
                    <w:p w14:paraId="18DB2B76" w14:textId="345B5F99" w:rsidR="000032CD" w:rsidRPr="00577B08" w:rsidRDefault="000032CD" w:rsidP="000F12E1">
                      <w:pPr>
                        <w:spacing w:after="120" w:line="235" w:lineRule="auto"/>
                        <w:rPr>
                          <w:rFonts w:ascii="TH SarabunPSK" w:eastAsia="MS Mincho" w:hAnsi="TH SarabunPSK" w:cs="TH SarabunPSK"/>
                          <w:sz w:val="28"/>
                          <w:lang w:val="en-GB"/>
                        </w:rPr>
                      </w:pPr>
                      <w:r>
                        <w:rPr>
                          <w:rFonts w:ascii="TH SarabunPSK" w:eastAsia="MS Mincho" w:hAnsi="TH SarabunPSK" w:cs="TH SarabunPSK" w:hint="cs"/>
                          <w:sz w:val="28"/>
                          <w:cs/>
                          <w:lang w:val="en-GB"/>
                        </w:rPr>
                        <w:t xml:space="preserve">       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>(…….........................…...…...…………..)</w:t>
                      </w:r>
                    </w:p>
                    <w:p w14:paraId="2B1F1C8B" w14:textId="77777777" w:rsidR="000032CD" w:rsidRDefault="000032CD" w:rsidP="000F12E1">
                      <w:pPr>
                        <w:spacing w:before="120" w:line="235" w:lineRule="auto"/>
                        <w:rPr>
                          <w:cs/>
                        </w:rPr>
                      </w:pP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 xml:space="preserve">     </w:t>
                      </w:r>
                      <w:r w:rsidRPr="00577B08">
                        <w:rPr>
                          <w:rFonts w:ascii="TH SarabunPSK" w:eastAsia="MS Mincho" w:hAnsi="TH SarabunPSK" w:cs="TH SarabunPSK" w:hint="cs"/>
                          <w:sz w:val="28"/>
                          <w:cs/>
                          <w:lang w:val="en-GB"/>
                        </w:rPr>
                        <w:t xml:space="preserve"> 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 xml:space="preserve">วันที่ ………….............................……..           </w:t>
                      </w:r>
                    </w:p>
                    <w:p w14:paraId="6CBA9CBC" w14:textId="77777777" w:rsidR="000032CD" w:rsidRDefault="000032CD" w:rsidP="00034C26">
                      <w:pPr>
                        <w:spacing w:before="12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5CA6" w:rsidRPr="00A66273">
        <w:rPr>
          <w:rFonts w:ascii="TH SarabunPSK" w:eastAsia="MS Mincho" w:hAnsi="TH SarabunPSK" w:cs="TH SarabunPSK"/>
          <w:noProof/>
          <w:spacing w:val="-8"/>
          <w:sz w:val="20"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B300263" wp14:editId="65C45E7E">
                <wp:simplePos x="0" y="0"/>
                <wp:positionH relativeFrom="column">
                  <wp:posOffset>338455</wp:posOffset>
                </wp:positionH>
                <wp:positionV relativeFrom="paragraph">
                  <wp:posOffset>56284</wp:posOffset>
                </wp:positionV>
                <wp:extent cx="2306320" cy="187007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187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355E6" w14:textId="77777777" w:rsidR="000032CD" w:rsidRDefault="000032CD" w:rsidP="00034C26"/>
                          <w:p w14:paraId="48933EAF" w14:textId="77777777" w:rsidR="000032CD" w:rsidRDefault="000032CD" w:rsidP="00034C26"/>
                          <w:p w14:paraId="3515651D" w14:textId="141A407C" w:rsidR="000032CD" w:rsidRDefault="000032CD" w:rsidP="00034C26"/>
                          <w:p w14:paraId="4E2882AD" w14:textId="77777777" w:rsidR="000032CD" w:rsidRDefault="000032CD" w:rsidP="00034C26"/>
                          <w:p w14:paraId="10D4EAB8" w14:textId="77777777" w:rsidR="000032CD" w:rsidRDefault="000032CD" w:rsidP="004C5CA6">
                            <w:pPr>
                              <w:spacing w:after="0"/>
                              <w:jc w:val="center"/>
                            </w:pPr>
                            <w:r w:rsidRPr="006D5C55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ประทับตรานิติบุคคล</w:t>
                            </w:r>
                            <w:r>
                              <w:br/>
                            </w:r>
                            <w:r w:rsidRPr="006D5C55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6D5C55">
                              <w:rPr>
                                <w:rFonts w:ascii="TH SarabunPSK" w:hAnsi="TH SarabunPSK" w:cs="TH SarabunPSK"/>
                                <w:cs/>
                              </w:rPr>
                              <w:t>ถ้ามี</w:t>
                            </w:r>
                            <w:r w:rsidRPr="006D5C55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  <w:p w14:paraId="533D5EDF" w14:textId="77777777" w:rsidR="000032CD" w:rsidRDefault="000032CD" w:rsidP="00034C26">
                            <w:pPr>
                              <w:spacing w:before="12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00263" id="_x0000_s1028" type="#_x0000_t202" style="position:absolute;left:0;text-align:left;margin-left:26.65pt;margin-top:4.45pt;width:181.6pt;height:14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" stroked="f">
                <v:textbox>
                  <w:txbxContent>
                    <w:p w14:paraId="6AD355E6" w14:textId="77777777" w:rsidR="000032CD" w:rsidRDefault="000032CD" w:rsidP="00034C26"/>
                    <w:p w14:paraId="48933EAF" w14:textId="77777777" w:rsidR="000032CD" w:rsidRDefault="000032CD" w:rsidP="00034C26"/>
                    <w:p w14:paraId="3515651D" w14:textId="141A407C" w:rsidR="000032CD" w:rsidRDefault="000032CD" w:rsidP="00034C26"/>
                    <w:p w14:paraId="4E2882AD" w14:textId="77777777" w:rsidR="000032CD" w:rsidRDefault="000032CD" w:rsidP="00034C26"/>
                    <w:p w14:paraId="10D4EAB8" w14:textId="77777777" w:rsidR="000032CD" w:rsidRDefault="000032CD" w:rsidP="004C5CA6">
                      <w:pPr>
                        <w:spacing w:after="0"/>
                        <w:jc w:val="center"/>
                      </w:pPr>
                      <w:r w:rsidRPr="006D5C55">
                        <w:rPr>
                          <w:rFonts w:ascii="TH SarabunPSK" w:hAnsi="TH SarabunPSK" w:cs="TH SarabunPSK"/>
                          <w:cs/>
                        </w:rPr>
                        <w:t>ประทับตรานิติบุคคล</w:t>
                      </w:r>
                      <w:r>
                        <w:br/>
                      </w:r>
                      <w:r w:rsidRPr="006D5C55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6D5C55">
                        <w:rPr>
                          <w:rFonts w:ascii="TH SarabunPSK" w:hAnsi="TH SarabunPSK" w:cs="TH SarabunPSK"/>
                          <w:cs/>
                        </w:rPr>
                        <w:t>ถ้ามี</w:t>
                      </w:r>
                      <w:r w:rsidRPr="006D5C55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  <w:p w14:paraId="533D5EDF" w14:textId="77777777" w:rsidR="000032CD" w:rsidRDefault="000032CD" w:rsidP="00034C26">
                      <w:pPr>
                        <w:spacing w:before="12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24E7C5" w14:textId="3A1DEAD1" w:rsidR="00D70C4B" w:rsidRPr="00A66273" w:rsidRDefault="00233CEA" w:rsidP="00D70C4B">
      <w:pPr>
        <w:spacing w:after="0" w:line="240" w:lineRule="auto"/>
        <w:ind w:firstLine="720"/>
        <w:jc w:val="thaiDistribute"/>
        <w:rPr>
          <w:rFonts w:ascii="TH SarabunPSK" w:eastAsia="MS Mincho" w:hAnsi="TH SarabunPSK" w:cs="TH SarabunPSK"/>
          <w:spacing w:val="-8"/>
          <w:sz w:val="20"/>
          <w:szCs w:val="20"/>
          <w:cs/>
          <w:lang w:val="en-GB"/>
        </w:rPr>
      </w:pPr>
      <w:r w:rsidRPr="00A66273">
        <w:rPr>
          <w:rFonts w:ascii="TH SarabunPSK" w:eastAsia="MS Mincho" w:hAnsi="TH SarabunPSK" w:cs="TH SarabunPSK"/>
          <w:noProof/>
          <w:spacing w:val="-8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99F89" wp14:editId="71D8036E">
                <wp:simplePos x="0" y="0"/>
                <wp:positionH relativeFrom="column">
                  <wp:posOffset>824346</wp:posOffset>
                </wp:positionH>
                <wp:positionV relativeFrom="paragraph">
                  <wp:posOffset>91325</wp:posOffset>
                </wp:positionV>
                <wp:extent cx="1336964" cy="1087581"/>
                <wp:effectExtent l="0" t="0" r="15875" b="177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64" cy="10875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A87C9B" id="Rectangle 17" o:spid="_x0000_s1026" style="position:absolute;margin-left:64.9pt;margin-top:7.2pt;width:105.25pt;height:8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" fillcolor="white [3212]" strokecolor="#243f60 [1604]" strokeweight="1pt">
                <v:stroke dashstyle="dash"/>
              </v:rect>
            </w:pict>
          </mc:Fallback>
        </mc:AlternateContent>
      </w:r>
    </w:p>
    <w:p w14:paraId="21F88531" w14:textId="2D1324DC" w:rsidR="00034C26" w:rsidRPr="00A66273" w:rsidRDefault="00034C26" w:rsidP="00F47716">
      <w:pPr>
        <w:spacing w:after="120" w:line="240" w:lineRule="auto"/>
        <w:rPr>
          <w:rFonts w:ascii="TH SarabunPSK" w:eastAsia="MS Mincho" w:hAnsi="TH SarabunPSK" w:cs="TH SarabunPSK"/>
          <w:sz w:val="32"/>
          <w:szCs w:val="32"/>
          <w:lang w:val="en-GB"/>
        </w:rPr>
      </w:pPr>
    </w:p>
    <w:p w14:paraId="3B305D99" w14:textId="4BB2D306" w:rsidR="00034C26" w:rsidRPr="00A66273" w:rsidRDefault="00034C26" w:rsidP="00F47716">
      <w:pPr>
        <w:spacing w:after="120" w:line="240" w:lineRule="auto"/>
        <w:rPr>
          <w:rFonts w:ascii="TH SarabunPSK" w:eastAsia="MS Mincho" w:hAnsi="TH SarabunPSK" w:cs="TH SarabunPSK"/>
          <w:sz w:val="32"/>
          <w:szCs w:val="32"/>
        </w:rPr>
      </w:pPr>
    </w:p>
    <w:p w14:paraId="57E669CB" w14:textId="1B5CC730" w:rsidR="00034C26" w:rsidRPr="00A66273" w:rsidRDefault="00034C26" w:rsidP="00F47716">
      <w:pPr>
        <w:spacing w:after="120" w:line="240" w:lineRule="auto"/>
        <w:rPr>
          <w:rFonts w:ascii="TH SarabunPSK" w:eastAsia="MS Mincho" w:hAnsi="TH SarabunPSK" w:cs="TH SarabunPSK"/>
          <w:sz w:val="32"/>
          <w:szCs w:val="32"/>
          <w:lang w:val="en-GB"/>
        </w:rPr>
      </w:pPr>
    </w:p>
    <w:p w14:paraId="1B93EE26" w14:textId="77777777" w:rsidR="00DC13BC" w:rsidRPr="00A66273" w:rsidRDefault="00DC13BC" w:rsidP="004C5CA6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</w:p>
    <w:p w14:paraId="204BF508" w14:textId="77777777" w:rsidR="00DC13BC" w:rsidRPr="00A66273" w:rsidRDefault="00DC13BC" w:rsidP="004C5CA6">
      <w:pPr>
        <w:spacing w:after="0" w:line="240" w:lineRule="auto"/>
        <w:rPr>
          <w:rFonts w:ascii="TH SarabunPSK" w:hAnsi="TH SarabunPSK" w:cs="TH SarabunPSK"/>
          <w:sz w:val="28"/>
          <w:u w:val="single"/>
          <w:lang w:val="en-GB"/>
        </w:rPr>
      </w:pPr>
    </w:p>
    <w:p w14:paraId="4C056253" w14:textId="77777777" w:rsidR="00DC13BC" w:rsidRPr="00A66273" w:rsidRDefault="00DC13BC" w:rsidP="004C5CA6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</w:p>
    <w:p w14:paraId="4F2F1C56" w14:textId="0306E313" w:rsidR="00DC13BC" w:rsidRPr="00A66273" w:rsidRDefault="006D6A1B" w:rsidP="00DC13B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A66273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A66273">
        <w:rPr>
          <w:rFonts w:ascii="TH SarabunPSK" w:hAnsi="TH SarabunPSK" w:cs="TH SarabunPSK"/>
          <w:sz w:val="28"/>
          <w:cs/>
        </w:rPr>
        <w:t xml:space="preserve">  จะต้องลงชื่อผูกพันและประทับตราสำคัญของนิติบุคคลให้ถูกต้องตามที่ได้จดทะเบียนไว้ (ถ้ามี)</w:t>
      </w:r>
      <w:r w:rsidR="00192806" w:rsidRPr="00A66273">
        <w:rPr>
          <w:rFonts w:ascii="TH SarabunPSK" w:hAnsi="TH SarabunPSK" w:cs="TH SarabunPSK"/>
          <w:b/>
          <w:bCs/>
          <w:sz w:val="28"/>
        </w:rPr>
        <w:tab/>
      </w:r>
    </w:p>
    <w:p w14:paraId="356A4565" w14:textId="77777777" w:rsidR="00527B26" w:rsidRPr="00235D88" w:rsidRDefault="00527B26" w:rsidP="00527B26">
      <w:pPr>
        <w:pStyle w:val="ListParagraph"/>
        <w:numPr>
          <w:ilvl w:val="0"/>
          <w:numId w:val="12"/>
        </w:numPr>
        <w:spacing w:before="240" w:after="6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A6627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ผู้ร่วมทุน </w:t>
      </w:r>
      <w:r w:rsidRPr="00A66273">
        <w:rPr>
          <w:rFonts w:ascii="TH SarabunPSK" w:hAnsi="TH SarabunPSK" w:cs="TH SarabunPSK"/>
          <w:b/>
          <w:bCs/>
          <w:sz w:val="32"/>
          <w:szCs w:val="32"/>
        </w:rPr>
        <w:t xml:space="preserve">(VC/CVC) </w:t>
      </w:r>
      <w:r>
        <w:rPr>
          <w:rFonts w:ascii="TH SarabunPSK" w:hAnsi="TH SarabunPSK" w:cs="TH SarabunPSK" w:hint="cs"/>
          <w:sz w:val="32"/>
          <w:szCs w:val="32"/>
          <w:cs/>
        </w:rPr>
        <w:t>โดยเป็น (เลือกได้ 1 หัวข้อ)</w:t>
      </w:r>
    </w:p>
    <w:tbl>
      <w:tblPr>
        <w:tblW w:w="8647" w:type="dxa"/>
        <w:tblInd w:w="279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8"/>
        <w:gridCol w:w="3119"/>
      </w:tblGrid>
      <w:tr w:rsidR="00527B26" w:rsidRPr="00A66273" w14:paraId="0122925F" w14:textId="77777777" w:rsidTr="00C2673E">
        <w:trPr>
          <w:cantSplit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14:paraId="48F50164" w14:textId="77777777" w:rsidR="00527B26" w:rsidRPr="00235D88" w:rsidRDefault="00527B26" w:rsidP="00C2673E">
            <w:pPr>
              <w:spacing w:before="100" w:beforeAutospacing="1" w:after="0" w:line="240" w:lineRule="auto"/>
              <w:ind w:left="-169" w:firstLine="169"/>
              <w:jc w:val="center"/>
              <w:rPr>
                <w:rFonts w:ascii="TH SarabunPSK" w:eastAsia="MS Mincho" w:hAnsi="TH SarabunPSK" w:cs="TH SarabunPSK"/>
                <w:b/>
                <w:bCs/>
                <w:sz w:val="30"/>
                <w:szCs w:val="30"/>
                <w:highlight w:val="yellow"/>
              </w:rPr>
            </w:pPr>
            <w:r w:rsidRPr="00235D88">
              <w:rPr>
                <w:rFonts w:ascii="TH SarabunPSK" w:eastAsia="MS Mincho" w:hAnsi="TH SarabunPSK" w:cs="TH SarabunPSK" w:hint="cs"/>
                <w:b/>
                <w:bCs/>
                <w:sz w:val="30"/>
                <w:szCs w:val="30"/>
                <w:cs/>
                <w:lang w:val="en-GB"/>
              </w:rPr>
              <w:t>ประเภทผู้ร่วมทุน</w:t>
            </w:r>
            <w:r>
              <w:rPr>
                <w:rFonts w:ascii="TH SarabunPSK" w:eastAsia="MS Mincho" w:hAnsi="TH SarabunPSK" w:cs="TH SarabunPSK" w:hint="cs"/>
                <w:b/>
                <w:bCs/>
                <w:sz w:val="30"/>
                <w:szCs w:val="30"/>
                <w:cs/>
                <w:lang w:val="en-GB"/>
              </w:rPr>
              <w:t xml:space="preserve"> </w:t>
            </w:r>
            <w:r>
              <w:rPr>
                <w:rFonts w:ascii="TH SarabunPSK" w:eastAsia="MS Mincho" w:hAnsi="TH SarabunPSK" w:cs="TH SarabunPSK"/>
                <w:b/>
                <w:bCs/>
                <w:sz w:val="30"/>
                <w:szCs w:val="30"/>
              </w:rPr>
              <w:t>(VC/CVC)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7A434107" w14:textId="77777777" w:rsidR="00527B26" w:rsidRPr="00235D88" w:rsidRDefault="00527B26" w:rsidP="00C2673E">
            <w:pPr>
              <w:spacing w:before="100" w:beforeAutospacing="1"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MS Mincho" w:hAnsi="TH SarabunPSK" w:cs="TH SarabunPSK" w:hint="cs"/>
                <w:b/>
                <w:bCs/>
                <w:sz w:val="30"/>
                <w:szCs w:val="30"/>
                <w:cs/>
                <w:lang w:val="en-GB"/>
              </w:rPr>
              <w:t>รายชื่อผู้ร่วมทุน (</w:t>
            </w:r>
            <w:r>
              <w:rPr>
                <w:rFonts w:ascii="TH SarabunPSK" w:eastAsia="MS Mincho" w:hAnsi="TH SarabunPSK" w:cs="TH SarabunPSK"/>
                <w:b/>
                <w:bCs/>
                <w:sz w:val="30"/>
                <w:szCs w:val="30"/>
                <w:lang w:val="en-GB"/>
              </w:rPr>
              <w:t>VC/CVC)</w:t>
            </w:r>
          </w:p>
        </w:tc>
      </w:tr>
      <w:tr w:rsidR="00527B26" w:rsidRPr="00A66273" w14:paraId="36297A76" w14:textId="77777777" w:rsidTr="00C2673E">
        <w:trPr>
          <w:cantSplit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655FE7C" w14:textId="77777777" w:rsidR="00527B26" w:rsidRPr="00A66273" w:rsidRDefault="00527B26" w:rsidP="00C2673E">
            <w:pPr>
              <w:spacing w:before="100" w:beforeAutospacing="1" w:after="0" w:line="240" w:lineRule="auto"/>
              <w:rPr>
                <w:rFonts w:ascii="TH SarabunPSK" w:eastAsia="MS Mincho" w:hAnsi="TH SarabunPSK" w:cs="TH SarabunPSK"/>
                <w:b/>
                <w:bCs/>
                <w:sz w:val="30"/>
                <w:szCs w:val="30"/>
                <w:cs/>
                <w:lang w:val="en-GB"/>
              </w:rPr>
            </w:pPr>
            <w:r w:rsidRPr="000431FB">
              <w:rPr>
                <w:rFonts w:ascii="TH SarabunPSK" w:hAnsi="TH SarabunPSK" w:cs="TH SarabunPSK"/>
                <w:sz w:val="32"/>
                <w:szCs w:val="32"/>
                <w:lang w:val="en-GB"/>
              </w:rPr>
              <w:sym w:font="Wingdings" w:char="F0A6"/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  <w:r w:rsidRPr="000431FB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ผู้ร่วมทุน (</w:t>
            </w:r>
            <w:r w:rsidRPr="000431FB">
              <w:rPr>
                <w:rFonts w:ascii="TH SarabunPSK" w:hAnsi="TH SarabunPSK" w:cs="TH SarabunPSK"/>
                <w:sz w:val="32"/>
                <w:szCs w:val="32"/>
              </w:rPr>
              <w:t xml:space="preserve">VC/CVC) </w:t>
            </w:r>
            <w:r w:rsidRPr="000431FB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0431FB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อยู่ในรายชื่อของ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นวัตกรรมแห่งชาติ</w:t>
            </w:r>
            <w:r w:rsidRPr="000431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431FB">
              <w:rPr>
                <w:rFonts w:ascii="TH SarabunPSK" w:hAnsi="TH SarabunPSK" w:cs="TH SarabunPSK"/>
                <w:sz w:val="32"/>
                <w:szCs w:val="32"/>
              </w:rPr>
              <w:t>NIA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C10A8D3" w14:textId="77777777" w:rsidR="00527B26" w:rsidRPr="00A66273" w:rsidRDefault="00527B26" w:rsidP="00C2673E">
            <w:pPr>
              <w:spacing w:before="100" w:beforeAutospacing="1"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pacing w:val="-6"/>
                <w:sz w:val="30"/>
                <w:szCs w:val="30"/>
                <w:cs/>
                <w:lang w:val="en-GB"/>
              </w:rPr>
            </w:pPr>
          </w:p>
        </w:tc>
      </w:tr>
      <w:tr w:rsidR="00527B26" w:rsidRPr="00A66273" w14:paraId="0EDD2AC3" w14:textId="77777777" w:rsidTr="00C2673E">
        <w:trPr>
          <w:cantSplit/>
          <w:trHeight w:val="4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04BCDE4" w14:textId="77777777" w:rsidR="00527B26" w:rsidRPr="00235D88" w:rsidRDefault="00527B26" w:rsidP="00C2673E">
            <w:pPr>
              <w:spacing w:before="100" w:beforeAutospacing="1"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0431FB">
              <w:rPr>
                <w:rFonts w:ascii="TH SarabunPSK" w:hAnsi="TH SarabunPSK" w:cs="TH SarabunPSK"/>
                <w:spacing w:val="-4"/>
                <w:sz w:val="32"/>
                <w:szCs w:val="32"/>
                <w:lang w:val="en-GB"/>
              </w:rPr>
              <w:sym w:font="Wingdings" w:char="F0A6"/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lang w:val="en-GB"/>
              </w:rPr>
              <w:t xml:space="preserve"> </w:t>
            </w:r>
            <w:r w:rsidRPr="000431F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ผู้ร่วมทุน (</w:t>
            </w:r>
            <w:r w:rsidRPr="000431FB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VC/CVC) </w:t>
            </w:r>
            <w:r w:rsidRPr="000431F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ที่</w:t>
            </w:r>
            <w:r w:rsidRPr="000431FB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จัดตั้งโดยสถาบันการเงินในประเทศ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26998B" w14:textId="77777777" w:rsidR="00527B26" w:rsidRPr="00A66273" w:rsidRDefault="00527B26" w:rsidP="00C2673E">
            <w:pPr>
              <w:spacing w:before="100" w:beforeAutospacing="1" w:after="0" w:line="240" w:lineRule="auto"/>
              <w:jc w:val="center"/>
              <w:rPr>
                <w:rFonts w:ascii="TH SarabunPSK" w:eastAsia="MS Mincho" w:hAnsi="TH SarabunPSK" w:cs="TH SarabunPSK"/>
                <w:b/>
                <w:bCs/>
                <w:spacing w:val="-6"/>
                <w:sz w:val="30"/>
                <w:szCs w:val="30"/>
                <w:cs/>
                <w:lang w:val="en-GB"/>
              </w:rPr>
            </w:pPr>
          </w:p>
        </w:tc>
      </w:tr>
    </w:tbl>
    <w:p w14:paraId="55BE3655" w14:textId="77777777" w:rsidR="00527B26" w:rsidRDefault="00527B26" w:rsidP="00527B26">
      <w:pPr>
        <w:spacing w:before="120" w:after="0" w:line="264" w:lineRule="auto"/>
        <w:ind w:firstLine="284"/>
        <w:rPr>
          <w:rFonts w:ascii="TH SarabunPSK" w:hAnsi="TH SarabunPSK" w:cs="TH SarabunPSK"/>
          <w:sz w:val="32"/>
          <w:szCs w:val="32"/>
        </w:rPr>
      </w:pPr>
      <w:r w:rsidRPr="00A66273">
        <w:rPr>
          <w:rFonts w:ascii="TH SarabunPSK" w:hAnsi="TH SarabunPSK" w:cs="TH SarabunPSK" w:hint="cs"/>
          <w:sz w:val="32"/>
          <w:szCs w:val="32"/>
          <w:cs/>
        </w:rPr>
        <w:t>(กรณี</w:t>
      </w:r>
      <w:r>
        <w:rPr>
          <w:rFonts w:ascii="TH SarabunPSK" w:hAnsi="TH SarabunPSK" w:cs="TH SarabunPSK" w:hint="cs"/>
          <w:sz w:val="32"/>
          <w:szCs w:val="32"/>
          <w:cs/>
        </w:rPr>
        <w:t>มีผู้ร่วมทุนมากกว่า 1 ราย โปรดจัดทำเอกสารตามแบบฟอร์มในหน้านี้แนบเพิ่มเติม</w:t>
      </w:r>
      <w:r w:rsidRPr="00A6627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D373D42" w14:textId="77777777" w:rsidR="00527B26" w:rsidRPr="00F9193F" w:rsidRDefault="00527B26" w:rsidP="00527B26">
      <w:pPr>
        <w:spacing w:before="120" w:after="0" w:line="264" w:lineRule="auto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9193F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ข้อมูลผู้ร่วมทุน</w:t>
      </w:r>
    </w:p>
    <w:p w14:paraId="4B35F9C6" w14:textId="77777777" w:rsidR="00527B26" w:rsidRPr="00A66273" w:rsidRDefault="00527B26" w:rsidP="00527B26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</w:rPr>
      </w:pPr>
      <w:r w:rsidRPr="00F9193F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 xml:space="preserve">ชื่อ 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(นาย/นาง/นางสาว)...........................................................................................................</w:t>
      </w:r>
      <w:r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............</w:t>
      </w:r>
    </w:p>
    <w:p w14:paraId="70BBF0E0" w14:textId="77777777" w:rsidR="00527B26" w:rsidRPr="00A66273" w:rsidRDefault="00527B26" w:rsidP="00527B26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cs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ในนาม (</w:t>
      </w:r>
      <w:r w:rsidRPr="00A66273">
        <w:rPr>
          <w:rFonts w:ascii="TH SarabunPSK" w:eastAsia="MS Mincho" w:hAnsi="TH SarabunPSK" w:cs="TH SarabunPSK"/>
          <w:sz w:val="32"/>
          <w:szCs w:val="32"/>
          <w:shd w:val="clear" w:color="auto" w:fill="FFFFFF"/>
          <w:cs/>
          <w:lang w:val="en-GB"/>
        </w:rPr>
        <w:t>ชื่อนิติบุคคล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) ....................................................................... จัดตั้งเมื่อวันที่ .................................</w:t>
      </w:r>
      <w:r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</w:t>
      </w:r>
    </w:p>
    <w:p w14:paraId="7514BA4E" w14:textId="77777777" w:rsidR="00527B26" w:rsidRPr="00A66273" w:rsidRDefault="00527B26" w:rsidP="00527B26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cs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ทะเบียนบริษัทเลขที่ ......................................................................................................................</w:t>
      </w:r>
      <w:r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......</w:t>
      </w:r>
      <w:r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</w:t>
      </w:r>
      <w:r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</w:t>
      </w:r>
    </w:p>
    <w:p w14:paraId="373C4922" w14:textId="77777777" w:rsidR="00527B26" w:rsidRPr="00A66273" w:rsidRDefault="00527B26" w:rsidP="00527B26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สำนักงานตั้งอยู่ที่.....................................................................................................................</w:t>
      </w:r>
      <w:r w:rsidRPr="00A66273">
        <w:rPr>
          <w:rFonts w:ascii="TH SarabunPSK" w:eastAsia="MS Mincho" w:hAnsi="TH SarabunPSK" w:cs="TH SarabunPSK"/>
          <w:sz w:val="32"/>
          <w:szCs w:val="32"/>
          <w:lang w:val="en-GB"/>
        </w:rPr>
        <w:t>.....................</w:t>
      </w:r>
      <w:r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</w:t>
      </w:r>
    </w:p>
    <w:p w14:paraId="1ECE6E80" w14:textId="77777777" w:rsidR="00527B26" w:rsidRPr="00A66273" w:rsidRDefault="00527B26" w:rsidP="00527B26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.............................................................................................................................................</w:t>
      </w:r>
      <w:r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</w:t>
      </w:r>
    </w:p>
    <w:p w14:paraId="7071F379" w14:textId="77777777" w:rsidR="00527B26" w:rsidRPr="00A66273" w:rsidRDefault="00527B26" w:rsidP="00527B26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lang w:val="en-GB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โทรศัพท์ ..............................................................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ab/>
        <w:t>มือถือ ....................................................................</w:t>
      </w:r>
      <w:r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</w:t>
      </w:r>
    </w:p>
    <w:p w14:paraId="5E965407" w14:textId="77777777" w:rsidR="00527B26" w:rsidRPr="00A66273" w:rsidRDefault="00527B26" w:rsidP="00527B26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</w:rPr>
      </w:pPr>
      <w:proofErr w:type="gramStart"/>
      <w:r w:rsidRPr="00A66273">
        <w:rPr>
          <w:rFonts w:ascii="TH SarabunPSK" w:eastAsia="MS Mincho" w:hAnsi="TH SarabunPSK" w:cs="TH SarabunPSK"/>
          <w:sz w:val="32"/>
          <w:szCs w:val="32"/>
        </w:rPr>
        <w:t>E-mail: ..</w:t>
      </w:r>
      <w:proofErr w:type="gramEnd"/>
      <w:r w:rsidRPr="00A66273">
        <w:rPr>
          <w:rFonts w:ascii="TH SarabunPSK" w:eastAsia="MS Mincho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A66273">
        <w:rPr>
          <w:rFonts w:ascii="TH SarabunPSK" w:eastAsia="MS Mincho" w:hAnsi="TH SarabunPSK" w:cs="TH SarabunPSK" w:hint="cs"/>
          <w:sz w:val="32"/>
          <w:szCs w:val="32"/>
          <w:cs/>
        </w:rPr>
        <w:t>...</w:t>
      </w:r>
    </w:p>
    <w:p w14:paraId="4822801C" w14:textId="77777777" w:rsidR="00527B26" w:rsidRDefault="00527B26" w:rsidP="00527B26">
      <w:pPr>
        <w:spacing w:after="0" w:line="264" w:lineRule="auto"/>
        <w:ind w:firstLine="284"/>
        <w:rPr>
          <w:rFonts w:ascii="TH SarabunPSK" w:eastAsia="MS Mincho" w:hAnsi="TH SarabunPSK" w:cs="TH SarabunPSK"/>
          <w:sz w:val="32"/>
          <w:szCs w:val="32"/>
          <w:cs/>
          <w:lang w:val="en-GB"/>
        </w:rPr>
      </w:pPr>
      <w:r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มูลค่าเงิน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ลงทุนในโครงการ</w:t>
      </w:r>
      <w:r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นี้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..............................................................................................</w:t>
      </w:r>
      <w:r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..............</w:t>
      </w:r>
      <w:r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</w:t>
      </w:r>
      <w:r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บาท</w:t>
      </w:r>
    </w:p>
    <w:p w14:paraId="6E999DC4" w14:textId="77777777" w:rsidR="00527B26" w:rsidRPr="00A66273" w:rsidRDefault="00527B26" w:rsidP="00527B26">
      <w:pPr>
        <w:spacing w:before="240" w:after="0" w:line="240" w:lineRule="auto"/>
        <w:ind w:firstLine="851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ข้าพเจ้าขอแสดงเจตจำนงในการร่วม</w:t>
      </w:r>
      <w:r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ลง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ทุนกับบริษัท.................</w:t>
      </w:r>
      <w:r w:rsidRPr="00A66273"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>...........................</w:t>
      </w:r>
      <w:r>
        <w:rPr>
          <w:rFonts w:ascii="TH SarabunPSK" w:eastAsia="MS Mincho" w:hAnsi="TH SarabunPSK" w:cs="TH SarabunPSK" w:hint="cs"/>
          <w:sz w:val="32"/>
          <w:szCs w:val="32"/>
          <w:cs/>
          <w:lang w:val="en-GB"/>
        </w:rPr>
        <w:t>....................</w: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 </w:t>
      </w:r>
      <w:r>
        <w:rPr>
          <w:rFonts w:ascii="TH SarabunPSK" w:eastAsia="MS Mincho" w:hAnsi="TH SarabunPSK" w:cs="TH SarabunPSK"/>
          <w:sz w:val="32"/>
          <w:szCs w:val="32"/>
          <w:cs/>
          <w:lang w:val="en-GB"/>
        </w:rPr>
        <w:br/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 xml:space="preserve">และขอรับรองว่าข้อมูลดังกล่าวตรงกับความเป็นจริง หรือเป็นประมาณการที่ดีที่สุดในความเห็นของข้าพเจ้า ทั้งนี้ จะไม่เปิดเผยข้อมูลในเอกสารนี้ หรือข้อมูลใด ๆ ที่เกี่ยวข้องกับกระบวนการส่งเสริมการลงทุนแก่บุคคลภายนอก โดยมิได้รับอนุญาตจากสำนักงานคณะกรรมการส่งเสริมการลงทุนอย่างเด็ดขาด </w:t>
      </w:r>
    </w:p>
    <w:p w14:paraId="1646621D" w14:textId="77777777" w:rsidR="00527B26" w:rsidRPr="00A66273" w:rsidRDefault="00527B26" w:rsidP="00527B26">
      <w:pPr>
        <w:tabs>
          <w:tab w:val="left" w:pos="567"/>
          <w:tab w:val="left" w:pos="5103"/>
        </w:tabs>
        <w:spacing w:after="120" w:line="240" w:lineRule="auto"/>
        <w:jc w:val="right"/>
        <w:rPr>
          <w:rFonts w:ascii="TH SarabunPSK" w:eastAsia="MS Mincho" w:hAnsi="TH SarabunPSK" w:cs="TH SarabunPSK"/>
          <w:spacing w:val="-8"/>
          <w:sz w:val="20"/>
          <w:szCs w:val="20"/>
          <w:lang w:val="en-GB"/>
        </w:rPr>
      </w:pPr>
      <w:r w:rsidRPr="00A66273">
        <w:rPr>
          <w:rFonts w:ascii="TH SarabunPSK" w:hAnsi="TH SarabunPSK" w:cs="TH SarabunPSK"/>
          <w:noProof/>
          <w:sz w:val="32"/>
          <w:szCs w:val="32"/>
          <w:u w:val="single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6CDDA0" wp14:editId="267F2D86">
                <wp:simplePos x="0" y="0"/>
                <wp:positionH relativeFrom="column">
                  <wp:posOffset>907242</wp:posOffset>
                </wp:positionH>
                <wp:positionV relativeFrom="paragraph">
                  <wp:posOffset>200833</wp:posOffset>
                </wp:positionV>
                <wp:extent cx="1503218" cy="1226128"/>
                <wp:effectExtent l="0" t="0" r="2095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218" cy="12261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270FB" id="Rectangle 2" o:spid="_x0000_s1026" style="position:absolute;margin-left:71.45pt;margin-top:15.8pt;width:118.35pt;height:96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" fillcolor="window" strokecolor="#385d8a" strokeweight="1pt">
                <v:stroke dashstyle="dash"/>
              </v:rect>
            </w:pict>
          </mc:Fallback>
        </mc:AlternateContent>
      </w:r>
      <w:r w:rsidRPr="00A66273">
        <w:rPr>
          <w:rFonts w:ascii="TH SarabunPSK" w:hAnsi="TH SarabunPSK" w:cs="TH SarabunPSK"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80244D1" wp14:editId="0A170FA6">
                <wp:simplePos x="0" y="0"/>
                <wp:positionH relativeFrom="column">
                  <wp:posOffset>533400</wp:posOffset>
                </wp:positionH>
                <wp:positionV relativeFrom="paragraph">
                  <wp:posOffset>117995</wp:posOffset>
                </wp:positionV>
                <wp:extent cx="2306782" cy="1870363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782" cy="187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5460B" w14:textId="77777777" w:rsidR="00527B26" w:rsidRDefault="00527B26" w:rsidP="00527B26"/>
                          <w:p w14:paraId="0CECD7E2" w14:textId="77777777" w:rsidR="00527B26" w:rsidRDefault="00527B26" w:rsidP="00527B26"/>
                          <w:p w14:paraId="7522C24E" w14:textId="77777777" w:rsidR="00527B26" w:rsidRDefault="00527B26" w:rsidP="00527B26"/>
                          <w:p w14:paraId="518515EF" w14:textId="77777777" w:rsidR="00527B26" w:rsidRDefault="00527B26" w:rsidP="00527B26"/>
                          <w:p w14:paraId="79A7455E" w14:textId="77777777" w:rsidR="00527B26" w:rsidRDefault="00527B26" w:rsidP="00527B26">
                            <w:pPr>
                              <w:spacing w:before="120"/>
                              <w:jc w:val="center"/>
                            </w:pPr>
                            <w:r w:rsidRPr="006D5C55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ประทับตรานิติบุคคล</w:t>
                            </w:r>
                            <w:r>
                              <w:br/>
                            </w:r>
                            <w:r w:rsidRPr="006D5C55">
                              <w:rPr>
                                <w:rFonts w:ascii="TH SarabunPSK" w:hAnsi="TH SarabunPSK" w:cs="TH SarabunPSK"/>
                              </w:rPr>
                              <w:t>(</w:t>
                            </w:r>
                            <w:r w:rsidRPr="006D5C55">
                              <w:rPr>
                                <w:rFonts w:ascii="TH SarabunPSK" w:hAnsi="TH SarabunPSK" w:cs="TH SarabunPSK"/>
                                <w:cs/>
                              </w:rPr>
                              <w:t>ถ้ามี</w:t>
                            </w:r>
                            <w:r w:rsidRPr="006D5C55">
                              <w:rPr>
                                <w:rFonts w:ascii="TH SarabunPSK" w:hAnsi="TH SarabunPSK" w:cs="TH SarabunPSK"/>
                              </w:rPr>
                              <w:t>)</w:t>
                            </w:r>
                          </w:p>
                          <w:p w14:paraId="211D154C" w14:textId="77777777" w:rsidR="00527B26" w:rsidRDefault="00527B26" w:rsidP="00527B26">
                            <w:pPr>
                              <w:spacing w:before="120"/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244D1" id="_x0000_s1029" type="#_x0000_t202" style="position:absolute;left:0;text-align:left;margin-left:42pt;margin-top:9.3pt;width:181.65pt;height:14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" stroked="f">
                <v:textbox>
                  <w:txbxContent>
                    <w:p w14:paraId="2CD5460B" w14:textId="77777777" w:rsidR="00527B26" w:rsidRDefault="00527B26" w:rsidP="00527B26"/>
                    <w:p w14:paraId="0CECD7E2" w14:textId="77777777" w:rsidR="00527B26" w:rsidRDefault="00527B26" w:rsidP="00527B26"/>
                    <w:p w14:paraId="7522C24E" w14:textId="77777777" w:rsidR="00527B26" w:rsidRDefault="00527B26" w:rsidP="00527B26"/>
                    <w:p w14:paraId="518515EF" w14:textId="77777777" w:rsidR="00527B26" w:rsidRDefault="00527B26" w:rsidP="00527B26"/>
                    <w:p w14:paraId="79A7455E" w14:textId="77777777" w:rsidR="00527B26" w:rsidRDefault="00527B26" w:rsidP="00527B26">
                      <w:pPr>
                        <w:spacing w:before="120"/>
                        <w:jc w:val="center"/>
                      </w:pPr>
                      <w:r w:rsidRPr="006D5C55">
                        <w:rPr>
                          <w:rFonts w:ascii="TH SarabunPSK" w:hAnsi="TH SarabunPSK" w:cs="TH SarabunPSK"/>
                          <w:cs/>
                        </w:rPr>
                        <w:t>ประทับตรานิติบุคคล</w:t>
                      </w:r>
                      <w:r>
                        <w:br/>
                      </w:r>
                      <w:r w:rsidRPr="006D5C55">
                        <w:rPr>
                          <w:rFonts w:ascii="TH SarabunPSK" w:hAnsi="TH SarabunPSK" w:cs="TH SarabunPSK"/>
                        </w:rPr>
                        <w:t>(</w:t>
                      </w:r>
                      <w:r w:rsidRPr="006D5C55">
                        <w:rPr>
                          <w:rFonts w:ascii="TH SarabunPSK" w:hAnsi="TH SarabunPSK" w:cs="TH SarabunPSK"/>
                          <w:cs/>
                        </w:rPr>
                        <w:t>ถ้ามี</w:t>
                      </w:r>
                      <w:r w:rsidRPr="006D5C55">
                        <w:rPr>
                          <w:rFonts w:ascii="TH SarabunPSK" w:hAnsi="TH SarabunPSK" w:cs="TH SarabunPSK"/>
                        </w:rPr>
                        <w:t>)</w:t>
                      </w:r>
                    </w:p>
                    <w:p w14:paraId="211D154C" w14:textId="77777777" w:rsidR="00527B26" w:rsidRDefault="00527B26" w:rsidP="00527B26">
                      <w:pPr>
                        <w:spacing w:before="120"/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EBA65" w14:textId="77777777" w:rsidR="00527B26" w:rsidRPr="00A66273" w:rsidRDefault="00527B26" w:rsidP="00527B26">
      <w:pPr>
        <w:tabs>
          <w:tab w:val="left" w:pos="567"/>
          <w:tab w:val="left" w:pos="5103"/>
        </w:tabs>
        <w:spacing w:after="12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A66273">
        <w:rPr>
          <w:rFonts w:ascii="TH SarabunPSK" w:hAnsi="TH SarabunPSK" w:cs="TH SarabunPSK"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1C00163" wp14:editId="2E0201A4">
                <wp:simplePos x="0" y="0"/>
                <wp:positionH relativeFrom="column">
                  <wp:posOffset>3229470</wp:posOffset>
                </wp:positionH>
                <wp:positionV relativeFrom="paragraph">
                  <wp:posOffset>49115</wp:posOffset>
                </wp:positionV>
                <wp:extent cx="2515921" cy="1156854"/>
                <wp:effectExtent l="0" t="0" r="0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921" cy="1156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6B8AF" w14:textId="77777777" w:rsidR="00527B26" w:rsidRPr="00577B08" w:rsidRDefault="00527B26" w:rsidP="00527B26">
                            <w:pPr>
                              <w:tabs>
                                <w:tab w:val="left" w:pos="567"/>
                                <w:tab w:val="left" w:pos="5103"/>
                              </w:tabs>
                              <w:spacing w:after="120" w:line="240" w:lineRule="auto"/>
                              <w:jc w:val="center"/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</w:pP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>(ลงชื่อ)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lang w:val="en-GB"/>
                              </w:rPr>
                              <w:t xml:space="preserve"> 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 xml:space="preserve">………………........…………………….. </w:t>
                            </w:r>
                            <w:r>
                              <w:rPr>
                                <w:rFonts w:ascii="TH SarabunPSK" w:eastAsia="MS Mincho" w:hAnsi="TH SarabunPSK" w:cs="TH SarabunPSK" w:hint="cs"/>
                                <w:sz w:val="28"/>
                                <w:cs/>
                                <w:lang w:val="en-GB"/>
                              </w:rPr>
                              <w:t>ผู้ร่วมทุน</w:t>
                            </w:r>
                          </w:p>
                          <w:p w14:paraId="29A7F4A2" w14:textId="77777777" w:rsidR="00527B26" w:rsidRPr="00577B08" w:rsidRDefault="00527B26" w:rsidP="00527B26">
                            <w:pPr>
                              <w:spacing w:after="120" w:line="240" w:lineRule="auto"/>
                              <w:rPr>
                                <w:rFonts w:ascii="TH SarabunPSK" w:eastAsia="MS Mincho" w:hAnsi="TH SarabunPSK" w:cs="TH SarabunPSK"/>
                                <w:sz w:val="28"/>
                                <w:lang w:val="en-GB"/>
                              </w:rPr>
                            </w:pPr>
                            <w:r>
                              <w:rPr>
                                <w:rFonts w:ascii="TH SarabunPSK" w:eastAsia="MS Mincho" w:hAnsi="TH SarabunPSK" w:cs="TH SarabunPSK" w:hint="cs"/>
                                <w:sz w:val="28"/>
                                <w:cs/>
                                <w:lang w:val="en-GB"/>
                              </w:rPr>
                              <w:t xml:space="preserve">        </w:t>
                            </w: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>(…….........................…...…...…………..)</w:t>
                            </w:r>
                          </w:p>
                          <w:p w14:paraId="2B60A36D" w14:textId="77777777" w:rsidR="00527B26" w:rsidRDefault="00527B26" w:rsidP="00527B26">
                            <w:pPr>
                              <w:spacing w:before="120"/>
                              <w:jc w:val="center"/>
                              <w:rPr>
                                <w:cs/>
                              </w:rPr>
                            </w:pPr>
                            <w:r w:rsidRPr="00577B08">
                              <w:rPr>
                                <w:rFonts w:ascii="TH SarabunPSK" w:eastAsia="MS Mincho" w:hAnsi="TH SarabunPSK" w:cs="TH SarabunPSK"/>
                                <w:sz w:val="28"/>
                                <w:cs/>
                                <w:lang w:val="en-GB"/>
                              </w:rPr>
                              <w:t xml:space="preserve">วันที่ ………….............................……..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00163" id="_x0000_s1030" type="#_x0000_t202" style="position:absolute;left:0;text-align:left;margin-left:254.3pt;margin-top:3.85pt;width:198.1pt;height:91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" stroked="f">
                <v:textbox>
                  <w:txbxContent>
                    <w:p w14:paraId="73C6B8AF" w14:textId="77777777" w:rsidR="00527B26" w:rsidRPr="00577B08" w:rsidRDefault="00527B26" w:rsidP="00527B26">
                      <w:pPr>
                        <w:tabs>
                          <w:tab w:val="left" w:pos="567"/>
                          <w:tab w:val="left" w:pos="5103"/>
                        </w:tabs>
                        <w:spacing w:after="120" w:line="240" w:lineRule="auto"/>
                        <w:jc w:val="center"/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</w:pP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>(ลงชื่อ)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lang w:val="en-GB"/>
                        </w:rPr>
                        <w:t xml:space="preserve"> 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 xml:space="preserve">………………........…………………….. </w:t>
                      </w:r>
                      <w:r>
                        <w:rPr>
                          <w:rFonts w:ascii="TH SarabunPSK" w:eastAsia="MS Mincho" w:hAnsi="TH SarabunPSK" w:cs="TH SarabunPSK" w:hint="cs"/>
                          <w:sz w:val="28"/>
                          <w:cs/>
                          <w:lang w:val="en-GB"/>
                        </w:rPr>
                        <w:t>ผู้ร่วมทุน</w:t>
                      </w:r>
                    </w:p>
                    <w:p w14:paraId="29A7F4A2" w14:textId="77777777" w:rsidR="00527B26" w:rsidRPr="00577B08" w:rsidRDefault="00527B26" w:rsidP="00527B26">
                      <w:pPr>
                        <w:spacing w:after="120" w:line="240" w:lineRule="auto"/>
                        <w:rPr>
                          <w:rFonts w:ascii="TH SarabunPSK" w:eastAsia="MS Mincho" w:hAnsi="TH SarabunPSK" w:cs="TH SarabunPSK"/>
                          <w:sz w:val="28"/>
                          <w:lang w:val="en-GB"/>
                        </w:rPr>
                      </w:pPr>
                      <w:r>
                        <w:rPr>
                          <w:rFonts w:ascii="TH SarabunPSK" w:eastAsia="MS Mincho" w:hAnsi="TH SarabunPSK" w:cs="TH SarabunPSK" w:hint="cs"/>
                          <w:sz w:val="28"/>
                          <w:cs/>
                          <w:lang w:val="en-GB"/>
                        </w:rPr>
                        <w:t xml:space="preserve">        </w:t>
                      </w: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>(…….........................…...…...…………..)</w:t>
                      </w:r>
                    </w:p>
                    <w:p w14:paraId="2B60A36D" w14:textId="77777777" w:rsidR="00527B26" w:rsidRDefault="00527B26" w:rsidP="00527B26">
                      <w:pPr>
                        <w:spacing w:before="120"/>
                        <w:jc w:val="center"/>
                        <w:rPr>
                          <w:cs/>
                        </w:rPr>
                      </w:pPr>
                      <w:r w:rsidRPr="00577B08">
                        <w:rPr>
                          <w:rFonts w:ascii="TH SarabunPSK" w:eastAsia="MS Mincho" w:hAnsi="TH SarabunPSK" w:cs="TH SarabunPSK"/>
                          <w:sz w:val="28"/>
                          <w:cs/>
                          <w:lang w:val="en-GB"/>
                        </w:rPr>
                        <w:t xml:space="preserve">วันที่ ………….............................……..           </w:t>
                      </w:r>
                    </w:p>
                  </w:txbxContent>
                </v:textbox>
              </v:shape>
            </w:pict>
          </mc:Fallback>
        </mc:AlternateContent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ab/>
      </w:r>
      <w:r w:rsidRPr="00A66273">
        <w:rPr>
          <w:rFonts w:ascii="TH SarabunPSK" w:eastAsia="MS Mincho" w:hAnsi="TH SarabunPSK" w:cs="TH SarabunPSK"/>
          <w:sz w:val="32"/>
          <w:szCs w:val="32"/>
          <w:cs/>
          <w:lang w:val="en-GB"/>
        </w:rPr>
        <w:tab/>
      </w:r>
    </w:p>
    <w:p w14:paraId="0CB16F97" w14:textId="77777777" w:rsidR="00527B26" w:rsidRPr="00A66273" w:rsidRDefault="00527B26" w:rsidP="00527B26">
      <w:pPr>
        <w:tabs>
          <w:tab w:val="left" w:pos="567"/>
          <w:tab w:val="left" w:pos="5103"/>
        </w:tabs>
        <w:spacing w:after="12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14:paraId="0E129E7E" w14:textId="77777777" w:rsidR="00527B26" w:rsidRPr="00A66273" w:rsidRDefault="00527B26" w:rsidP="00527B26">
      <w:pPr>
        <w:tabs>
          <w:tab w:val="left" w:pos="567"/>
          <w:tab w:val="left" w:pos="5103"/>
        </w:tabs>
        <w:spacing w:after="12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14:paraId="7B5708CF" w14:textId="77777777" w:rsidR="00527B26" w:rsidRPr="00A66273" w:rsidRDefault="00527B26" w:rsidP="00527B26">
      <w:pPr>
        <w:tabs>
          <w:tab w:val="left" w:pos="567"/>
          <w:tab w:val="left" w:pos="5103"/>
        </w:tabs>
        <w:spacing w:after="120" w:line="240" w:lineRule="auto"/>
        <w:jc w:val="center"/>
        <w:rPr>
          <w:rFonts w:ascii="TH SarabunPSK" w:hAnsi="TH SarabunPSK" w:cs="TH SarabunPSK"/>
          <w:sz w:val="32"/>
          <w:szCs w:val="32"/>
          <w:u w:val="single"/>
        </w:rPr>
      </w:pPr>
    </w:p>
    <w:p w14:paraId="54F9E083" w14:textId="77777777" w:rsidR="00527B26" w:rsidRPr="00A66273" w:rsidRDefault="00527B26" w:rsidP="00527B26">
      <w:pPr>
        <w:spacing w:after="12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126F069" w14:textId="77777777" w:rsidR="00527B26" w:rsidRPr="00A66273" w:rsidRDefault="00527B26" w:rsidP="00527B26">
      <w:pPr>
        <w:spacing w:after="120" w:line="240" w:lineRule="auto"/>
        <w:rPr>
          <w:rFonts w:ascii="TH SarabunPSK" w:hAnsi="TH SarabunPSK" w:cs="TH SarabunPSK"/>
          <w:sz w:val="32"/>
          <w:szCs w:val="32"/>
          <w:u w:val="single"/>
        </w:rPr>
      </w:pPr>
    </w:p>
    <w:p w14:paraId="1DE1B86D" w14:textId="77777777" w:rsidR="00527B26" w:rsidRDefault="00527B26" w:rsidP="00527B26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  <w:r w:rsidRPr="00A66273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A66273">
        <w:rPr>
          <w:rFonts w:ascii="TH SarabunPSK" w:hAnsi="TH SarabunPSK" w:cs="TH SarabunPSK"/>
          <w:sz w:val="28"/>
          <w:cs/>
        </w:rPr>
        <w:t xml:space="preserve">  จะต้องลงชื่อผูกพันและประทับตราสำคัญของนิติบุคคลให้ถูกต้องตามที่ได้จดทะเบียนไว้ (ถ้ามี)</w:t>
      </w:r>
      <w:r w:rsidRPr="00A66273">
        <w:rPr>
          <w:rFonts w:ascii="TH SarabunPSK" w:hAnsi="TH SarabunPSK" w:cs="TH SarabunPSK"/>
          <w:b/>
          <w:bCs/>
          <w:sz w:val="28"/>
        </w:rPr>
        <w:tab/>
      </w:r>
    </w:p>
    <w:p w14:paraId="52AFCFB4" w14:textId="77777777" w:rsidR="00AB3DBA" w:rsidRPr="00527B26" w:rsidRDefault="00AB3DBA" w:rsidP="00C67F30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09D30196" w14:textId="77777777" w:rsidR="00AB3DBA" w:rsidRDefault="00AB3DBA" w:rsidP="00C67F30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6B471253" w14:textId="77777777" w:rsidR="00AB3DBA" w:rsidRDefault="00AB3DBA" w:rsidP="00C67F30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5B76C226" w14:textId="77777777" w:rsidR="00AB3DBA" w:rsidRDefault="00AB3DBA" w:rsidP="00C67F30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p w14:paraId="6EB9E891" w14:textId="77777777" w:rsidR="00AB3DBA" w:rsidRDefault="00AB3DBA" w:rsidP="00C67F30">
      <w:pPr>
        <w:spacing w:after="12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1"/>
        <w:tblW w:w="9856" w:type="dxa"/>
        <w:tblLook w:val="04A0" w:firstRow="1" w:lastRow="0" w:firstColumn="1" w:lastColumn="0" w:noHBand="0" w:noVBand="1"/>
      </w:tblPr>
      <w:tblGrid>
        <w:gridCol w:w="9856"/>
      </w:tblGrid>
      <w:tr w:rsidR="00A66273" w:rsidRPr="00A66273" w14:paraId="23557803" w14:textId="77777777" w:rsidTr="00EF00FE"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D17A80" w14:textId="5867B121" w:rsidR="00C76FC6" w:rsidRPr="00A66273" w:rsidRDefault="00C76FC6" w:rsidP="000032C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ส่วนที่ </w:t>
            </w:r>
            <w:r w:rsidR="00007629" w:rsidRPr="00A6627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722C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รายละเอียดผู้ขอ</w:t>
            </w:r>
          </w:p>
        </w:tc>
      </w:tr>
      <w:tr w:rsidR="00007629" w:rsidRPr="00A66273" w14:paraId="48A5AD3F" w14:textId="77777777" w:rsidTr="007454FE">
        <w:trPr>
          <w:trHeight w:val="2870"/>
        </w:trPr>
        <w:tc>
          <w:tcPr>
            <w:tcW w:w="9856" w:type="dxa"/>
            <w:tcBorders>
              <w:top w:val="single" w:sz="4" w:space="0" w:color="auto"/>
            </w:tcBorders>
          </w:tcPr>
          <w:p w14:paraId="1DFA09FD" w14:textId="1130ECEA" w:rsidR="007C0EB0" w:rsidRPr="007C0EB0" w:rsidRDefault="007C0EB0" w:rsidP="00EF00FE">
            <w:pPr>
              <w:pStyle w:val="ListParagraph"/>
              <w:numPr>
                <w:ilvl w:val="1"/>
                <w:numId w:val="31"/>
              </w:numPr>
              <w:spacing w:before="120"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0E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โครงสร้างผู้ถือหุ้น</w:t>
            </w:r>
          </w:p>
          <w:p w14:paraId="13D97A35" w14:textId="76AB2010" w:rsidR="00EA797E" w:rsidRPr="004722CA" w:rsidRDefault="00EA797E" w:rsidP="00EF00FE">
            <w:pPr>
              <w:pStyle w:val="ListParagraph"/>
              <w:spacing w:before="120" w:line="235" w:lineRule="auto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4722CA">
              <w:rPr>
                <w:rFonts w:ascii="TH SarabunPSK" w:hAnsi="TH SarabunPSK" w:cs="TH SarabunPSK"/>
                <w:sz w:val="32"/>
                <w:szCs w:val="32"/>
                <w:cs/>
              </w:rPr>
              <w:t>บุคคล/นิติบุคคลผู้มีสัญชาติไทยร้อยละ.....</w:t>
            </w:r>
            <w:r w:rsidRPr="004722CA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4722C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7454FE" w:rsidRPr="004722CA">
              <w:rPr>
                <w:rFonts w:ascii="TH SarabunPSK" w:hAnsi="TH SarabunPSK" w:cs="TH SarabunPSK"/>
                <w:sz w:val="32"/>
                <w:szCs w:val="32"/>
              </w:rPr>
              <w:t>.......</w:t>
            </w:r>
            <w:r w:rsidRPr="004722CA">
              <w:rPr>
                <w:rFonts w:ascii="TH SarabunPSK" w:hAnsi="TH SarabunPSK" w:cs="TH SarabunPSK"/>
                <w:sz w:val="32"/>
                <w:szCs w:val="32"/>
                <w:cs/>
              </w:rPr>
              <w:t>. และผู้ก่อตั้ง (</w:t>
            </w:r>
            <w:r w:rsidRPr="004722CA">
              <w:rPr>
                <w:rFonts w:ascii="TH SarabunPSK" w:hAnsi="TH SarabunPSK" w:cs="TH SarabunPSK"/>
                <w:sz w:val="32"/>
                <w:szCs w:val="32"/>
              </w:rPr>
              <w:t xml:space="preserve">Startup Founder) </w:t>
            </w:r>
            <w:r w:rsidRPr="004722CA">
              <w:rPr>
                <w:rFonts w:ascii="TH SarabunPSK" w:hAnsi="TH SarabunPSK" w:cs="TH SarabunPSK"/>
                <w:sz w:val="32"/>
                <w:szCs w:val="32"/>
                <w:cs/>
              </w:rPr>
              <w:t>ร้อยละ....</w:t>
            </w:r>
            <w:r w:rsidRPr="004722C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7454FE" w:rsidRPr="004722CA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  <w:r w:rsidRPr="004722CA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4722C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228E6B33" w14:textId="1E674445" w:rsidR="00007629" w:rsidRPr="00354664" w:rsidRDefault="00007629" w:rsidP="00EF00FE">
            <w:pPr>
              <w:spacing w:after="120" w:line="235" w:lineRule="auto"/>
              <w:ind w:left="337"/>
              <w:rPr>
                <w:rFonts w:ascii="TH SarabunPSK" w:hAnsi="TH SarabunPSK" w:cs="TH SarabunPSK"/>
                <w:sz w:val="32"/>
                <w:szCs w:val="32"/>
              </w:rPr>
            </w:pPr>
            <w:r w:rsidRPr="00354664">
              <w:rPr>
                <w:rFonts w:ascii="TH SarabunPSK" w:hAnsi="TH SarabunPSK" w:cs="TH SarabunPSK"/>
                <w:sz w:val="32"/>
                <w:szCs w:val="32"/>
                <w:cs/>
              </w:rPr>
              <w:t>ระบุรายชื่อผู้ถือหุ้น เรียงตามลำดับการถือหุ้นจากมากไปน้อย</w:t>
            </w:r>
          </w:p>
          <w:tbl>
            <w:tblPr>
              <w:tblW w:w="8905" w:type="dxa"/>
              <w:tblInd w:w="332" w:type="dxa"/>
              <w:tblBorders>
                <w:top w:val="single" w:sz="4" w:space="0" w:color="auto"/>
                <w:bottom w:val="single" w:sz="4" w:space="0" w:color="auto"/>
                <w:insideH w:val="dotted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806"/>
              <w:gridCol w:w="2551"/>
              <w:gridCol w:w="2548"/>
            </w:tblGrid>
            <w:tr w:rsidR="004D3540" w:rsidRPr="00A66273" w14:paraId="0DF7B188" w14:textId="77777777" w:rsidTr="00EF23D0">
              <w:trPr>
                <w:cantSplit/>
              </w:trPr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14:paraId="4A74C32C" w14:textId="4480EB9B" w:rsidR="004D3540" w:rsidRPr="00A66273" w:rsidRDefault="004D3540" w:rsidP="00EF23D0">
                  <w:pPr>
                    <w:spacing w:before="100" w:beforeAutospacing="1" w:after="0" w:line="240" w:lineRule="auto"/>
                    <w:ind w:left="-169" w:firstLine="169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highlight w:val="yellow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ชื่อผู้ถือหุ้น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92CDDC" w:themeFill="accent5" w:themeFillTint="99"/>
                </w:tcPr>
                <w:p w14:paraId="7C705555" w14:textId="6A337496" w:rsidR="004D3540" w:rsidRPr="00A66273" w:rsidRDefault="004D3540" w:rsidP="00EF23D0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สัญชาติ</w:t>
                  </w: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</w:tcPr>
                <w:p w14:paraId="541D955B" w14:textId="1DAEBB50" w:rsidR="004D3540" w:rsidRPr="00A66273" w:rsidRDefault="004D3540" w:rsidP="00EF23D0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pacing w:val="-6"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b/>
                      <w:bCs/>
                      <w:spacing w:val="-6"/>
                      <w:sz w:val="30"/>
                      <w:szCs w:val="30"/>
                      <w:cs/>
                      <w:lang w:val="en-GB"/>
                    </w:rPr>
                    <w:t>สัดส่วนการถือหุ้น (ร้อยละ)</w:t>
                  </w:r>
                </w:p>
              </w:tc>
            </w:tr>
            <w:tr w:rsidR="004D3540" w:rsidRPr="00A66273" w14:paraId="12D43CF7" w14:textId="77777777" w:rsidTr="00EF23D0">
              <w:trPr>
                <w:cantSplit/>
              </w:trPr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14:paraId="54148C0C" w14:textId="10EA2ADD" w:rsidR="004D3540" w:rsidRPr="00A66273" w:rsidRDefault="004D3540" w:rsidP="00EF23D0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</w:pPr>
                  <w:r w:rsidRPr="004D3540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ผู้</w:t>
                  </w:r>
                  <w:r w:rsidR="00EF23D0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ถือหุ้น</w:t>
                  </w:r>
                  <w:r w:rsidRPr="004D3540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 xml:space="preserve"> (</w:t>
                  </w:r>
                  <w:r w:rsidR="00EF23D0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ผู้ก่อตั้งหรือ</w:t>
                  </w:r>
                  <w:r w:rsidR="00EF23D0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  <w:t xml:space="preserve"> </w:t>
                  </w:r>
                  <w:r w:rsidRPr="004D3540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  <w:t>Startup Founder)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14:paraId="334D9B86" w14:textId="77777777" w:rsidR="004D3540" w:rsidRPr="00A66273" w:rsidRDefault="004D3540" w:rsidP="00EF23D0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14:paraId="4354447D" w14:textId="77777777" w:rsidR="004D3540" w:rsidRPr="00A66273" w:rsidRDefault="004D3540" w:rsidP="00EF23D0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pacing w:val="-6"/>
                      <w:sz w:val="30"/>
                      <w:szCs w:val="30"/>
                      <w:cs/>
                      <w:lang w:val="en-GB"/>
                    </w:rPr>
                  </w:pPr>
                </w:p>
              </w:tc>
            </w:tr>
            <w:tr w:rsidR="004D3540" w:rsidRPr="00A66273" w14:paraId="30630C05" w14:textId="77777777" w:rsidTr="00EF23D0">
              <w:trPr>
                <w:cantSplit/>
              </w:trPr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72627057" w14:textId="3E081609" w:rsidR="004D3540" w:rsidRPr="00957587" w:rsidRDefault="004D3540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1</w:t>
                  </w:r>
                  <w:r w:rsidR="00957587">
                    <w:rPr>
                      <w:rFonts w:ascii="TH SarabunPSK" w:eastAsia="MS Mincho" w:hAnsi="TH SarabunPSK" w:cs="TH SarabunPSK"/>
                      <w:sz w:val="30"/>
                      <w:szCs w:val="30"/>
                    </w:rPr>
                    <w:t>)</w:t>
                  </w:r>
                  <w:r w:rsid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="005550CF" w:rsidRP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 xml:space="preserve"> </w:t>
                  </w:r>
                  <w:r w:rsid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 xml:space="preserve"> </w:t>
                  </w:r>
                  <w:r w:rsidR="005550CF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</w:rPr>
                    <w:t>(</w:t>
                  </w:r>
                  <w:r w:rsidR="005550CF" w:rsidRP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>ชื่อ</w:t>
                  </w:r>
                  <w:r w:rsidR="005550CF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  <w:cs/>
                    </w:rPr>
                    <w:t>ผู้ก่อตั้งรายที่ 1</w:t>
                  </w:r>
                  <w:r w:rsidR="005550CF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457CB3D0" w14:textId="257EAC5B" w:rsidR="004D3540" w:rsidRPr="00A66273" w:rsidRDefault="004D3540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highlight w:val="yellow"/>
                      <w:lang w:val="en-GB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C0B164A" w14:textId="77777777" w:rsidR="004D3540" w:rsidRPr="00A66273" w:rsidRDefault="004D3540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highlight w:val="yellow"/>
                      <w:lang w:val="en-GB"/>
                    </w:rPr>
                  </w:pPr>
                </w:p>
              </w:tc>
            </w:tr>
            <w:tr w:rsidR="004D3540" w:rsidRPr="00A66273" w14:paraId="3971D76B" w14:textId="77777777" w:rsidTr="00EF23D0">
              <w:trPr>
                <w:cantSplit/>
              </w:trPr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D05E794" w14:textId="43A6B066" w:rsidR="004D3540" w:rsidRPr="00A66273" w:rsidRDefault="004D3540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</w:pPr>
                  <w:r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2</w:t>
                  </w:r>
                  <w:r w:rsidR="00957587"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  <w:t>)</w:t>
                  </w:r>
                  <w:r w:rsid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 xml:space="preserve"> </w:t>
                  </w:r>
                  <w:r w:rsidR="005550CF" w:rsidRP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 xml:space="preserve"> </w:t>
                  </w:r>
                  <w:r w:rsid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 xml:space="preserve"> </w:t>
                  </w:r>
                  <w:r w:rsidR="005550CF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</w:rPr>
                    <w:t>(</w:t>
                  </w:r>
                  <w:r w:rsidR="005550CF" w:rsidRP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  <w:lang w:val="en-GB"/>
                    </w:rPr>
                    <w:t>ชื่อ</w:t>
                  </w:r>
                  <w:r w:rsidR="005550CF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  <w:cs/>
                      <w:lang w:val="en-GB"/>
                    </w:rPr>
                    <w:t xml:space="preserve">ผู้ก่อตั้งรายที่ </w:t>
                  </w:r>
                  <w:r w:rsidR="005550CF" w:rsidRP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  <w:lang w:val="en-GB"/>
                    </w:rPr>
                    <w:t>2</w:t>
                  </w:r>
                  <w:r w:rsidR="005550CF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  <w:lang w:val="en-GB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691FADA" w14:textId="77777777" w:rsidR="004D3540" w:rsidRPr="00A66273" w:rsidRDefault="004D3540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highlight w:val="yellow"/>
                      <w:lang w:val="en-GB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95127D4" w14:textId="77777777" w:rsidR="004D3540" w:rsidRPr="00A66273" w:rsidRDefault="004D3540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highlight w:val="yellow"/>
                      <w:lang w:val="en-GB"/>
                    </w:rPr>
                  </w:pPr>
                </w:p>
              </w:tc>
            </w:tr>
            <w:tr w:rsidR="005550CF" w:rsidRPr="00A66273" w14:paraId="63727D58" w14:textId="77777777" w:rsidTr="00EF23D0">
              <w:trPr>
                <w:cantSplit/>
              </w:trPr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F2ED7FC" w14:textId="441FE45D" w:rsidR="005550CF" w:rsidRPr="005550CF" w:rsidRDefault="005550CF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</w:rPr>
                  </w:pPr>
                  <w:r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3</w:t>
                  </w:r>
                  <w:r>
                    <w:rPr>
                      <w:rFonts w:ascii="TH SarabunPSK" w:eastAsia="MS Mincho" w:hAnsi="TH SarabunPSK" w:cs="TH SarabunPSK"/>
                      <w:sz w:val="30"/>
                      <w:szCs w:val="30"/>
                    </w:rPr>
                    <w:t>)</w:t>
                  </w:r>
                  <w:r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</w:rPr>
                    <w:t xml:space="preserve"> </w:t>
                  </w:r>
                  <w:r w:rsidRP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 xml:space="preserve"> </w:t>
                  </w:r>
                  <w:r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 xml:space="preserve"> </w:t>
                  </w:r>
                  <w:r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</w:rPr>
                    <w:t>(</w:t>
                  </w:r>
                  <w:r w:rsidRP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>ชื่อ</w:t>
                  </w:r>
                  <w:r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  <w:cs/>
                    </w:rPr>
                    <w:t>ผู้ก่อตั้งรายที่</w:t>
                  </w:r>
                  <w:r w:rsidR="00737B9A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>....</w:t>
                  </w:r>
                  <w:r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0320C4E7" w14:textId="77777777" w:rsidR="005550CF" w:rsidRPr="00A66273" w:rsidRDefault="005550CF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highlight w:val="yellow"/>
                      <w:lang w:val="en-GB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B2E8A0B" w14:textId="77777777" w:rsidR="005550CF" w:rsidRPr="00A66273" w:rsidRDefault="005550CF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highlight w:val="yellow"/>
                      <w:lang w:val="en-GB"/>
                    </w:rPr>
                  </w:pPr>
                </w:p>
              </w:tc>
            </w:tr>
            <w:tr w:rsidR="004D3540" w:rsidRPr="00A66273" w14:paraId="47572576" w14:textId="77777777" w:rsidTr="00EF23D0">
              <w:trPr>
                <w:cantSplit/>
              </w:trPr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14:paraId="34A1C5D0" w14:textId="2F2387A1" w:rsidR="004D3540" w:rsidRPr="00A66273" w:rsidRDefault="004D3540" w:rsidP="00EF23D0">
                  <w:pPr>
                    <w:spacing w:before="100" w:beforeAutospacing="1" w:after="0" w:line="240" w:lineRule="auto"/>
                    <w:ind w:left="-169" w:firstLine="169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</w:pPr>
                  <w:r w:rsidRPr="004D3540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ผู้</w:t>
                  </w:r>
                  <w:r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ถือหุ้นรายอื่น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AEEF3" w:themeFill="accent5" w:themeFillTint="33"/>
                </w:tcPr>
                <w:p w14:paraId="3D2E8F0F" w14:textId="77777777" w:rsidR="004D3540" w:rsidRPr="00A66273" w:rsidRDefault="004D3540" w:rsidP="00EF23D0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14:paraId="3E330BC4" w14:textId="77777777" w:rsidR="004D3540" w:rsidRPr="00A66273" w:rsidRDefault="004D3540" w:rsidP="00EF23D0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pacing w:val="-6"/>
                      <w:sz w:val="30"/>
                      <w:szCs w:val="30"/>
                      <w:cs/>
                      <w:lang w:val="en-GB"/>
                    </w:rPr>
                  </w:pPr>
                </w:p>
              </w:tc>
            </w:tr>
            <w:tr w:rsidR="004D3540" w:rsidRPr="00A66273" w14:paraId="1315DD59" w14:textId="77777777" w:rsidTr="00EF23D0">
              <w:trPr>
                <w:cantSplit/>
              </w:trPr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6C815DB8" w14:textId="49A0FCD7" w:rsidR="004D3540" w:rsidRPr="00A66273" w:rsidRDefault="005550CF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</w:pPr>
                  <w:r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4</w:t>
                  </w:r>
                  <w:r w:rsidR="00957587"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  <w:t>)</w:t>
                  </w:r>
                  <w:r w:rsidR="00737B9A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 xml:space="preserve"> </w:t>
                  </w:r>
                  <w:r w:rsidR="00737B9A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 xml:space="preserve"> </w:t>
                  </w:r>
                  <w:r w:rsidR="00737B9A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</w:rPr>
                    <w:t>(</w:t>
                  </w:r>
                  <w:r w:rsidR="00737B9A" w:rsidRP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>ชื่อ</w:t>
                  </w:r>
                  <w:r w:rsidR="00737B9A" w:rsidRPr="00737B9A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  <w:cs/>
                    </w:rPr>
                    <w:t>ถือหุ้นอื่น</w:t>
                  </w:r>
                  <w:r w:rsidR="00737B9A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  <w:cs/>
                    </w:rPr>
                    <w:t>รายที่ 1</w:t>
                  </w:r>
                  <w:r w:rsidR="00737B9A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9F54C29" w14:textId="77777777" w:rsidR="004D3540" w:rsidRPr="00A66273" w:rsidRDefault="004D3540" w:rsidP="00EF23D0">
                  <w:pPr>
                    <w:spacing w:after="0" w:line="240" w:lineRule="auto"/>
                    <w:ind w:left="-108" w:firstLine="108"/>
                    <w:rPr>
                      <w:rFonts w:ascii="TH SarabunPSK" w:eastAsia="MS Mincho" w:hAnsi="TH SarabunPSK" w:cs="TH SarabunPSK"/>
                      <w:sz w:val="30"/>
                      <w:szCs w:val="30"/>
                      <w:highlight w:val="yellow"/>
                      <w:lang w:val="en-GB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277A587" w14:textId="77777777" w:rsidR="004D3540" w:rsidRPr="00A66273" w:rsidRDefault="004D3540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highlight w:val="yellow"/>
                      <w:lang w:val="en-GB"/>
                    </w:rPr>
                  </w:pPr>
                </w:p>
              </w:tc>
            </w:tr>
            <w:tr w:rsidR="004D3540" w:rsidRPr="00A66273" w14:paraId="70E2F9B8" w14:textId="77777777" w:rsidTr="00EF23D0">
              <w:trPr>
                <w:cantSplit/>
              </w:trPr>
              <w:tc>
                <w:tcPr>
                  <w:tcW w:w="3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1F3102B2" w14:textId="14D72EE2" w:rsidR="004D3540" w:rsidRPr="00A66273" w:rsidRDefault="005550CF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</w:pPr>
                  <w:r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5</w:t>
                  </w:r>
                  <w:r w:rsidR="00957587"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  <w:t>)</w:t>
                  </w:r>
                  <w:r w:rsidR="00737B9A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 xml:space="preserve"> </w:t>
                  </w:r>
                  <w:r w:rsidR="00737B9A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 xml:space="preserve"> </w:t>
                  </w:r>
                  <w:r w:rsidR="00737B9A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</w:rPr>
                    <w:t>(</w:t>
                  </w:r>
                  <w:r w:rsidR="00737B9A" w:rsidRPr="005550CF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>ชื่อ</w:t>
                  </w:r>
                  <w:r w:rsidR="00737B9A" w:rsidRPr="00737B9A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  <w:cs/>
                    </w:rPr>
                    <w:t>ถือหุ้นอื่น</w:t>
                  </w:r>
                  <w:r w:rsidR="00737B9A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  <w:cs/>
                    </w:rPr>
                    <w:t>รายที่</w:t>
                  </w:r>
                  <w:r w:rsidR="00737B9A">
                    <w:rPr>
                      <w:rFonts w:ascii="TH SarabunPSK" w:eastAsia="MS Mincho" w:hAnsi="TH SarabunPSK" w:cs="TH SarabunPSK" w:hint="cs"/>
                      <w:sz w:val="30"/>
                      <w:szCs w:val="30"/>
                      <w:u w:val="dotted"/>
                      <w:cs/>
                    </w:rPr>
                    <w:t>....</w:t>
                  </w:r>
                  <w:r w:rsidR="00737B9A" w:rsidRPr="005550CF">
                    <w:rPr>
                      <w:rFonts w:ascii="TH SarabunPSK" w:eastAsia="MS Mincho" w:hAnsi="TH SarabunPSK" w:cs="TH SarabunPSK"/>
                      <w:sz w:val="30"/>
                      <w:szCs w:val="30"/>
                      <w:u w:val="dotted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364124B5" w14:textId="0ACD6399" w:rsidR="004D3540" w:rsidRPr="00A66273" w:rsidRDefault="004D3540" w:rsidP="00EF23D0">
                  <w:pPr>
                    <w:spacing w:after="0" w:line="240" w:lineRule="auto"/>
                    <w:ind w:left="-108" w:firstLine="108"/>
                    <w:rPr>
                      <w:rFonts w:ascii="TH SarabunPSK" w:eastAsia="MS Mincho" w:hAnsi="TH SarabunPSK" w:cs="TH SarabunPSK"/>
                      <w:sz w:val="30"/>
                      <w:szCs w:val="30"/>
                      <w:highlight w:val="yellow"/>
                      <w:lang w:val="en-GB"/>
                    </w:rPr>
                  </w:pPr>
                </w:p>
              </w:tc>
              <w:tc>
                <w:tcPr>
                  <w:tcW w:w="25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C29F683" w14:textId="77777777" w:rsidR="004D3540" w:rsidRPr="00A66273" w:rsidRDefault="004D3540" w:rsidP="00EF23D0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highlight w:val="yellow"/>
                      <w:lang w:val="en-GB"/>
                    </w:rPr>
                  </w:pPr>
                </w:p>
              </w:tc>
            </w:tr>
          </w:tbl>
          <w:p w14:paraId="0616EA06" w14:textId="04D637ED" w:rsidR="007C0EB0" w:rsidRPr="007C0EB0" w:rsidRDefault="007C0EB0" w:rsidP="00A91042">
            <w:pPr>
              <w:pStyle w:val="ListParagraph"/>
              <w:numPr>
                <w:ilvl w:val="1"/>
                <w:numId w:val="31"/>
              </w:numPr>
              <w:spacing w:before="120" w:line="21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ศักยภาพ</w:t>
            </w:r>
            <w:r w:rsidR="00EF23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</w:t>
            </w:r>
            <w:r w:rsidRPr="007C0E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ผู้ก่อตั้ง </w:t>
            </w:r>
            <w:r w:rsidR="00EF23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proofErr w:type="spellStart"/>
            <w:r w:rsidR="00EF23D0" w:rsidRPr="004D3540">
              <w:rPr>
                <w:rFonts w:ascii="TH SarabunPSK" w:eastAsia="MS Mincho" w:hAnsi="TH SarabunPSK" w:cs="TH SarabunPSK"/>
                <w:b/>
                <w:bCs/>
                <w:sz w:val="30"/>
                <w:szCs w:val="30"/>
                <w:lang w:val="en-GB"/>
              </w:rPr>
              <w:t>Startup</w:t>
            </w:r>
            <w:proofErr w:type="spellEnd"/>
            <w:r w:rsidR="00EF23D0" w:rsidRPr="004D3540">
              <w:rPr>
                <w:rFonts w:ascii="TH SarabunPSK" w:eastAsia="MS Mincho" w:hAnsi="TH SarabunPSK" w:cs="TH SarabunPSK"/>
                <w:b/>
                <w:bCs/>
                <w:sz w:val="30"/>
                <w:szCs w:val="30"/>
                <w:lang w:val="en-GB"/>
              </w:rPr>
              <w:t xml:space="preserve"> Founder)</w:t>
            </w:r>
          </w:p>
          <w:p w14:paraId="0427DC51" w14:textId="7BEA79F5" w:rsidR="00C43638" w:rsidRPr="00014177" w:rsidRDefault="00C43638" w:rsidP="00A91042">
            <w:pPr>
              <w:pStyle w:val="ListParagraph"/>
              <w:numPr>
                <w:ilvl w:val="2"/>
                <w:numId w:val="31"/>
              </w:numPr>
              <w:spacing w:after="120" w:line="228" w:lineRule="auto"/>
              <w:ind w:left="960" w:hanging="54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417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ความเชี่ยวชาญ</w:t>
            </w:r>
            <w:r w:rsidR="00D37C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หลัก ระยะเวลาในสายงาน </w:t>
            </w:r>
            <w:r w:rsidRPr="0001417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="00D37C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ผลงาน</w:t>
            </w:r>
            <w:r w:rsidRPr="0001417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ที่ผ่านมา</w:t>
            </w:r>
            <w:r w:rsidRPr="000141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83BB5B8" w14:textId="6E14DF18" w:rsidR="00C43638" w:rsidRPr="00014177" w:rsidRDefault="00C43638" w:rsidP="00A91042">
            <w:pPr>
              <w:pStyle w:val="ListParagraph"/>
              <w:spacing w:after="120" w:line="228" w:lineRule="auto"/>
              <w:ind w:left="105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417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</w:t>
            </w:r>
            <w:r w:rsidR="00014177" w:rsidRPr="000141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</w:t>
            </w:r>
            <w:r w:rsidRPr="0001417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</w:t>
            </w:r>
            <w:r w:rsidR="000141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</w:p>
          <w:p w14:paraId="7EEA3D01" w14:textId="73914717" w:rsidR="00014177" w:rsidRPr="00014177" w:rsidRDefault="00014177" w:rsidP="00A91042">
            <w:pPr>
              <w:pStyle w:val="ListParagraph"/>
              <w:spacing w:after="120" w:line="228" w:lineRule="auto"/>
              <w:ind w:left="1051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417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.....................................................................................................</w:t>
            </w:r>
            <w:r w:rsidRPr="000141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..............................</w:t>
            </w:r>
            <w:r w:rsidRPr="0001417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</w:t>
            </w:r>
          </w:p>
          <w:p w14:paraId="0895527E" w14:textId="5E65D67A" w:rsidR="00C43638" w:rsidRPr="00014177" w:rsidRDefault="00EF23D0" w:rsidP="00A91042">
            <w:pPr>
              <w:pStyle w:val="ListParagraph"/>
              <w:numPr>
                <w:ilvl w:val="2"/>
                <w:numId w:val="31"/>
              </w:numPr>
              <w:spacing w:after="120" w:line="228" w:lineRule="auto"/>
              <w:ind w:left="960" w:hanging="54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สำหรับโครงการนี้</w:t>
            </w:r>
          </w:p>
          <w:p w14:paraId="2E994045" w14:textId="1FDEB57A" w:rsidR="00C43638" w:rsidRPr="00957587" w:rsidRDefault="00957587" w:rsidP="00957587">
            <w:pPr>
              <w:pStyle w:val="ListParagraph"/>
              <w:numPr>
                <w:ilvl w:val="0"/>
                <w:numId w:val="36"/>
              </w:numPr>
              <w:spacing w:after="120" w:line="228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ผู้ก่อตั้ง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รายที่ 1 </w:t>
            </w:r>
            <w:r w:rsidR="00EF23D0"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หน้าที่หลัก </w:t>
            </w:r>
            <w:r w:rsidR="00EF23D0"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="00EF23D0"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F23D0"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</w:t>
            </w:r>
            <w:r w:rsidR="00F97938"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</w:t>
            </w:r>
            <w:r w:rsidR="00EF23D0"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 w:rsidR="00A91042"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เวลา</w:t>
            </w:r>
            <w:r w:rsidR="00C43638"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ทำงาน (วัน/สัปดาห์)...........................</w:t>
            </w:r>
          </w:p>
          <w:p w14:paraId="770A4509" w14:textId="13E63FD0" w:rsidR="00957587" w:rsidRDefault="00957587" w:rsidP="00F97938">
            <w:pPr>
              <w:pStyle w:val="ListParagraph"/>
              <w:numPr>
                <w:ilvl w:val="0"/>
                <w:numId w:val="36"/>
              </w:numPr>
              <w:spacing w:after="120" w:line="228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ผู้ก่อตั้ง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รายที่ 2 </w:t>
            </w:r>
            <w:r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หน้าที่หลัก </w:t>
            </w:r>
            <w:r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</w:t>
            </w:r>
            <w:r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</w:t>
            </w:r>
            <w:r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......เวลา</w:t>
            </w:r>
            <w:r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ทำงาน (วัน/สัปดาห์)...........................</w:t>
            </w:r>
          </w:p>
          <w:p w14:paraId="68420AD0" w14:textId="2604A1FB" w:rsidR="00F97938" w:rsidRPr="00F97938" w:rsidRDefault="00957587" w:rsidP="00F97938">
            <w:pPr>
              <w:pStyle w:val="ListParagraph"/>
              <w:numPr>
                <w:ilvl w:val="0"/>
                <w:numId w:val="36"/>
              </w:numPr>
              <w:spacing w:after="120" w:line="228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ผู้ก่อตั้ง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รายที่....</w:t>
            </w:r>
            <w:r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หน้าที่หลัก </w:t>
            </w:r>
            <w:r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</w:t>
            </w:r>
            <w:r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</w:t>
            </w:r>
            <w:r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95758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.....เวลา</w:t>
            </w:r>
            <w:r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ทำงาน (วัน/สัปดาห์)....................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Pr="0095758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......</w:t>
            </w:r>
          </w:p>
        </w:tc>
      </w:tr>
    </w:tbl>
    <w:p w14:paraId="4B0B13DA" w14:textId="77777777" w:rsidR="006B6D9B" w:rsidRPr="00EF00FE" w:rsidRDefault="006B6D9B" w:rsidP="006D1771">
      <w:pPr>
        <w:spacing w:after="0" w:line="240" w:lineRule="auto"/>
        <w:rPr>
          <w:rFonts w:ascii="TH SarabunPSK" w:hAnsi="TH SarabunPSK" w:cs="TH SarabunPSK"/>
          <w:b/>
          <w:bCs/>
          <w:sz w:val="16"/>
          <w:szCs w:val="18"/>
          <w:u w:val="single"/>
        </w:rPr>
      </w:pPr>
    </w:p>
    <w:tbl>
      <w:tblPr>
        <w:tblStyle w:val="TableGrid1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A66273" w:rsidRPr="00A66273" w14:paraId="08478144" w14:textId="77777777" w:rsidTr="00EF00FE"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539353" w14:textId="132C179E" w:rsidR="00007629" w:rsidRPr="00A66273" w:rsidRDefault="00007629" w:rsidP="000032C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A6627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662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</w:tr>
      <w:tr w:rsidR="00014177" w:rsidRPr="00A66273" w14:paraId="68CE80DB" w14:textId="77777777" w:rsidTr="00014177"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</w:tcPr>
          <w:p w14:paraId="3067296D" w14:textId="77777777" w:rsidR="00014177" w:rsidRPr="00A66273" w:rsidRDefault="00014177" w:rsidP="00014177">
            <w:pPr>
              <w:pStyle w:val="ListParagraph"/>
              <w:numPr>
                <w:ilvl w:val="0"/>
                <w:numId w:val="15"/>
              </w:numPr>
              <w:spacing w:before="120" w:line="235" w:lineRule="auto"/>
              <w:ind w:left="461" w:hanging="43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0ACFB44" w14:textId="77777777" w:rsidR="00014177" w:rsidRPr="00A66273" w:rsidRDefault="00014177" w:rsidP="00014177">
            <w:pPr>
              <w:pStyle w:val="ListParagraph"/>
              <w:numPr>
                <w:ilvl w:val="0"/>
                <w:numId w:val="15"/>
              </w:numPr>
              <w:spacing w:line="235" w:lineRule="auto"/>
              <w:ind w:left="457" w:hanging="425"/>
              <w:rPr>
                <w:rFonts w:ascii="TH SarabunPSK" w:hAnsi="TH SarabunPSK" w:cs="TH SarabunPSK"/>
                <w:sz w:val="32"/>
                <w:szCs w:val="32"/>
              </w:rPr>
            </w:pPr>
            <w:r w:rsidRPr="00A662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ผลิตภัณฑ์/ บริการ</w:t>
            </w:r>
          </w:p>
          <w:p w14:paraId="073009D1" w14:textId="77777777" w:rsidR="00014177" w:rsidRDefault="00014177" w:rsidP="00014177">
            <w:pPr>
              <w:pStyle w:val="ListParagraph"/>
              <w:spacing w:line="235" w:lineRule="auto"/>
              <w:ind w:left="457"/>
              <w:rPr>
                <w:rFonts w:ascii="TH SarabunPSK" w:hAnsi="TH SarabunPSK" w:cs="TH SarabunPSK"/>
                <w:sz w:val="32"/>
                <w:szCs w:val="32"/>
              </w:rPr>
            </w:pPr>
            <w:r w:rsidRPr="00A6627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A6627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27CB64B6" w14:textId="218766C0" w:rsidR="00A91042" w:rsidRPr="00A66273" w:rsidRDefault="00014177" w:rsidP="008827A3">
            <w:pPr>
              <w:pStyle w:val="ListParagraph"/>
              <w:spacing w:line="235" w:lineRule="auto"/>
              <w:ind w:left="45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7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A6627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A91042"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อุตสาหกรรมเป้าหมายที่มีการพัฒนาเทคโนโลยีเชิงลึก (</w:t>
            </w:r>
            <w:r w:rsidR="00A91042" w:rsidRPr="00A662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Deep </w:t>
            </w:r>
            <w:r w:rsidR="00EC06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  <w:r w:rsidR="00A91042" w:rsidRPr="00A662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ech)</w:t>
            </w:r>
          </w:p>
          <w:tbl>
            <w:tblPr>
              <w:tblStyle w:val="TableGrid"/>
              <w:tblW w:w="9072" w:type="dxa"/>
              <w:tblInd w:w="4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A91042" w:rsidRPr="00A66273" w14:paraId="0A3376B7" w14:textId="77777777" w:rsidTr="00A91042">
              <w:tc>
                <w:tcPr>
                  <w:tcW w:w="9072" w:type="dxa"/>
                </w:tcPr>
                <w:p w14:paraId="40E36891" w14:textId="77777777" w:rsidR="00A91042" w:rsidRPr="00A66273" w:rsidRDefault="00A91042" w:rsidP="00EF23D0">
                  <w:pPr>
                    <w:pStyle w:val="ListParagraph"/>
                    <w:numPr>
                      <w:ilvl w:val="0"/>
                      <w:numId w:val="17"/>
                    </w:numPr>
                    <w:ind w:left="596" w:hanging="567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A66273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ประเภทอุตสาหกรรม (เลือกได้ 1 หัวข้อ)</w:t>
                  </w:r>
                </w:p>
                <w:p w14:paraId="6F2F6355" w14:textId="77777777" w:rsidR="00A91042" w:rsidRPr="00A66273" w:rsidRDefault="00A91042" w:rsidP="00EF23D0">
                  <w:pPr>
                    <w:tabs>
                      <w:tab w:val="left" w:pos="3856"/>
                    </w:tabs>
                    <w:ind w:left="459" w:firstLine="142"/>
                    <w:rPr>
                      <w:rFonts w:ascii="TH SarabunPSK" w:eastAsia="Calibri" w:hAnsi="TH SarabunPSK" w:cs="TH SarabunPSK"/>
                      <w:sz w:val="32"/>
                      <w:szCs w:val="32"/>
                      <w:lang w:val="en-GB"/>
                    </w:rPr>
                  </w:pPr>
                  <w:r w:rsidRPr="00A66273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A6"/>
                  </w:r>
                  <w:r w:rsidRPr="00A66273">
                    <w:rPr>
                      <w:rFonts w:ascii="TH SarabunPSK" w:eastAsia="MS Mincho" w:hAnsi="TH SarabunPSK" w:cs="TH SarabunPSK" w:hint="cs"/>
                      <w:sz w:val="32"/>
                      <w:szCs w:val="32"/>
                      <w:cs/>
                      <w:lang w:val="en-GB"/>
                    </w:rPr>
                    <w:t xml:space="preserve">  </w:t>
                  </w:r>
                  <w:r w:rsidRPr="00A66273">
                    <w:rPr>
                      <w:rFonts w:ascii="TH SarabunPSK" w:eastAsia="MS Mincho" w:hAnsi="TH SarabunPSK" w:cs="TH SarabunPSK"/>
                      <w:sz w:val="32"/>
                      <w:szCs w:val="32"/>
                      <w:cs/>
                      <w:lang w:val="en-GB"/>
                    </w:rPr>
                    <w:t>อุตสาหกรรมเกษตรและเทคโนโลยีชีวภาพ</w:t>
                  </w:r>
                  <w:r w:rsidRPr="00A66273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val="en-GB"/>
                    </w:rPr>
                    <w:t xml:space="preserve">   </w:t>
                  </w:r>
                </w:p>
                <w:p w14:paraId="080299DC" w14:textId="77777777" w:rsidR="00A91042" w:rsidRPr="00A66273" w:rsidRDefault="00A91042" w:rsidP="00EF23D0">
                  <w:pPr>
                    <w:tabs>
                      <w:tab w:val="left" w:pos="3856"/>
                    </w:tabs>
                    <w:ind w:left="459" w:firstLine="142"/>
                    <w:rPr>
                      <w:rFonts w:ascii="TH SarabunPSK" w:eastAsia="MS Mincho" w:hAnsi="TH SarabunPSK" w:cs="TH SarabunPSK"/>
                      <w:sz w:val="32"/>
                      <w:szCs w:val="32"/>
                      <w:lang w:val="en-GB"/>
                    </w:rPr>
                  </w:pPr>
                  <w:r w:rsidRPr="00A66273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A6"/>
                  </w:r>
                  <w:r w:rsidRPr="00A66273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val="en-GB"/>
                    </w:rPr>
                    <w:t xml:space="preserve">  </w:t>
                  </w:r>
                  <w:r w:rsidRPr="00A66273">
                    <w:rPr>
                      <w:rFonts w:ascii="TH SarabunPSK" w:eastAsia="MS Mincho" w:hAnsi="TH SarabunPSK" w:cs="TH SarabunPSK"/>
                      <w:sz w:val="32"/>
                      <w:szCs w:val="32"/>
                      <w:cs/>
                      <w:lang w:val="en-GB"/>
                    </w:rPr>
                    <w:t>อุตสาหกรรมการแปรรูปอาหาร</w:t>
                  </w:r>
                </w:p>
                <w:p w14:paraId="66D548A3" w14:textId="77777777" w:rsidR="00A91042" w:rsidRPr="00A66273" w:rsidRDefault="00A91042" w:rsidP="00EF23D0">
                  <w:pPr>
                    <w:tabs>
                      <w:tab w:val="left" w:pos="3856"/>
                    </w:tabs>
                    <w:ind w:left="459" w:firstLine="142"/>
                    <w:rPr>
                      <w:rFonts w:ascii="TH SarabunPSK" w:eastAsia="Calibri" w:hAnsi="TH SarabunPSK" w:cs="TH SarabunPSK"/>
                      <w:sz w:val="32"/>
                      <w:szCs w:val="32"/>
                      <w:lang w:val="en-GB"/>
                    </w:rPr>
                  </w:pPr>
                  <w:r w:rsidRPr="00A66273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A6"/>
                  </w:r>
                  <w:r w:rsidRPr="00A66273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val="en-GB"/>
                    </w:rPr>
                    <w:t xml:space="preserve">  </w:t>
                  </w:r>
                  <w:r w:rsidRPr="00A66273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val="en-GB"/>
                    </w:rPr>
                    <w:t>อุตสาหกรรมหุ่นยนต์และระบบอัตโนมัต</w:t>
                  </w:r>
                  <w:r w:rsidRPr="00A66273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val="en-GB"/>
                    </w:rPr>
                    <w:t>ิ</w:t>
                  </w:r>
                </w:p>
                <w:p w14:paraId="1F508C81" w14:textId="77777777" w:rsidR="00A91042" w:rsidRPr="00A66273" w:rsidRDefault="00A91042" w:rsidP="00EF23D0">
                  <w:pPr>
                    <w:tabs>
                      <w:tab w:val="left" w:pos="3856"/>
                    </w:tabs>
                    <w:ind w:left="459" w:firstLine="142"/>
                    <w:rPr>
                      <w:rFonts w:ascii="TH SarabunPSK" w:eastAsia="Calibri" w:hAnsi="TH SarabunPSK" w:cs="TH SarabunPSK"/>
                      <w:sz w:val="32"/>
                      <w:szCs w:val="32"/>
                      <w:lang w:val="en-GB"/>
                    </w:rPr>
                  </w:pPr>
                  <w:r w:rsidRPr="00A66273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A6"/>
                  </w:r>
                  <w:r w:rsidRPr="00A66273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val="en-GB"/>
                    </w:rPr>
                    <w:t xml:space="preserve">  </w:t>
                  </w:r>
                  <w:r w:rsidRPr="00A66273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val="en-GB"/>
                    </w:rPr>
                    <w:t>อุตสาหกรรมดิจิทัล (เฉพาะการพัฒนาเทคโนโลยีปัญญาประดิษฐ์)</w:t>
                  </w:r>
                </w:p>
                <w:p w14:paraId="702AEAEE" w14:textId="77777777" w:rsidR="00A91042" w:rsidRPr="00A66273" w:rsidRDefault="00A91042" w:rsidP="00EF23D0">
                  <w:pPr>
                    <w:tabs>
                      <w:tab w:val="left" w:pos="3856"/>
                    </w:tabs>
                    <w:ind w:left="459" w:firstLine="142"/>
                    <w:rPr>
                      <w:rFonts w:ascii="TH SarabunPSK" w:eastAsia="Calibri" w:hAnsi="TH SarabunPSK" w:cs="TH SarabunPSK"/>
                      <w:sz w:val="32"/>
                      <w:szCs w:val="32"/>
                      <w:lang w:val="en-GB"/>
                    </w:rPr>
                  </w:pPr>
                  <w:r w:rsidRPr="00A66273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A6"/>
                  </w:r>
                  <w:r w:rsidRPr="00A66273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val="en-GB"/>
                    </w:rPr>
                    <w:t xml:space="preserve">  </w:t>
                  </w:r>
                  <w:r w:rsidRPr="00A66273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val="en-GB"/>
                    </w:rPr>
                    <w:t>อุตสาหกรรมการแพทย์ครบวงจร</w:t>
                  </w:r>
                </w:p>
                <w:p w14:paraId="2AA320BA" w14:textId="77777777" w:rsidR="00A91042" w:rsidRDefault="00A91042" w:rsidP="00EF23D0">
                  <w:pPr>
                    <w:tabs>
                      <w:tab w:val="left" w:pos="3856"/>
                    </w:tabs>
                    <w:ind w:left="459" w:firstLine="142"/>
                    <w:rPr>
                      <w:rFonts w:ascii="TH SarabunPSK" w:eastAsia="Calibri" w:hAnsi="TH SarabunPSK" w:cs="TH SarabunPSK"/>
                      <w:sz w:val="32"/>
                      <w:szCs w:val="32"/>
                      <w:lang w:val="en-GB"/>
                    </w:rPr>
                  </w:pPr>
                  <w:r w:rsidRPr="00A66273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A6"/>
                  </w:r>
                  <w:r w:rsidRPr="00A66273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  <w:lang w:val="en-GB"/>
                    </w:rPr>
                    <w:t xml:space="preserve">  </w:t>
                  </w:r>
                  <w:r w:rsidRPr="00A66273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  <w:lang w:val="en-GB"/>
                    </w:rPr>
                    <w:t>อุตสาหกรรมที่สนับสนุนเศรษฐกิจหมุนเวียน</w:t>
                  </w:r>
                </w:p>
                <w:p w14:paraId="3983A3E6" w14:textId="5B88D012" w:rsidR="008827A3" w:rsidRPr="00A91042" w:rsidRDefault="008827A3" w:rsidP="00EF23D0">
                  <w:pPr>
                    <w:tabs>
                      <w:tab w:val="left" w:pos="3856"/>
                    </w:tabs>
                    <w:ind w:left="459" w:firstLine="142"/>
                    <w:rPr>
                      <w:rFonts w:ascii="TH SarabunPSK" w:eastAsia="Calibri" w:hAnsi="TH SarabunPSK" w:cs="TH SarabunPSK"/>
                      <w:sz w:val="32"/>
                      <w:szCs w:val="32"/>
                      <w:lang w:val="en-GB"/>
                    </w:rPr>
                  </w:pPr>
                </w:p>
              </w:tc>
            </w:tr>
          </w:tbl>
          <w:p w14:paraId="34B6EDD3" w14:textId="77777777" w:rsidR="00A91042" w:rsidRPr="00A91042" w:rsidRDefault="00A91042" w:rsidP="00A91042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4B7BE7" w:rsidRPr="00A66273" w14:paraId="32B11AD4" w14:textId="77777777" w:rsidTr="00EF00FE">
        <w:trPr>
          <w:trHeight w:val="440"/>
        </w:trPr>
        <w:tc>
          <w:tcPr>
            <w:tcW w:w="98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CAA1E2" w14:textId="099113BC" w:rsidR="004B7BE7" w:rsidRPr="004B7BE7" w:rsidRDefault="004B7BE7" w:rsidP="004B7BE7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lastRenderedPageBreak/>
              <w:br w:type="page"/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A6627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662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รายละเอียดโครงการ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14177" w:rsidRPr="00A66273" w14:paraId="64089A05" w14:textId="77777777" w:rsidTr="00FF026C">
        <w:trPr>
          <w:trHeight w:val="6936"/>
        </w:trPr>
        <w:tc>
          <w:tcPr>
            <w:tcW w:w="9895" w:type="dxa"/>
          </w:tcPr>
          <w:tbl>
            <w:tblPr>
              <w:tblStyle w:val="TableGrid"/>
              <w:tblW w:w="9072" w:type="dxa"/>
              <w:tblInd w:w="4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72"/>
            </w:tblGrid>
            <w:tr w:rsidR="00014177" w:rsidRPr="00A66273" w14:paraId="3206A94F" w14:textId="77777777" w:rsidTr="00A91042">
              <w:tc>
                <w:tcPr>
                  <w:tcW w:w="9072" w:type="dxa"/>
                </w:tcPr>
                <w:p w14:paraId="42AF8263" w14:textId="58248C13" w:rsidR="00014177" w:rsidRPr="00A66273" w:rsidRDefault="00014177" w:rsidP="00EF23D0">
                  <w:pPr>
                    <w:pStyle w:val="ListParagraph"/>
                    <w:numPr>
                      <w:ilvl w:val="0"/>
                      <w:numId w:val="17"/>
                    </w:numPr>
                    <w:spacing w:before="120"/>
                    <w:ind w:left="596" w:hanging="567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66273">
                    <w:rPr>
                      <w:rFonts w:ascii="TH SarabunPSK" w:hAnsi="TH SarabunPSK" w:cs="TH SarabunPSK"/>
                      <w:noProof/>
                      <w:sz w:val="32"/>
                      <w:szCs w:val="32"/>
                      <w:lang w:val="en-GB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86912" behindDoc="0" locked="0" layoutInCell="1" allowOverlap="1" wp14:anchorId="3909AF8C" wp14:editId="67DE34AD">
                            <wp:simplePos x="0" y="0"/>
                            <wp:positionH relativeFrom="column">
                              <wp:posOffset>2738120</wp:posOffset>
                            </wp:positionH>
                            <wp:positionV relativeFrom="paragraph">
                              <wp:posOffset>252095</wp:posOffset>
                            </wp:positionV>
                            <wp:extent cx="3168650" cy="641350"/>
                            <wp:effectExtent l="0" t="0" r="0" b="6350"/>
                            <wp:wrapNone/>
                            <wp:docPr id="1815804128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168650" cy="641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D691887" w14:textId="77777777" w:rsidR="00014177" w:rsidRPr="00A66273" w:rsidRDefault="00014177" w:rsidP="00014177">
                                        <w:pPr>
                                          <w:tabs>
                                            <w:tab w:val="left" w:pos="3856"/>
                                          </w:tabs>
                                          <w:spacing w:after="0" w:line="235" w:lineRule="auto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lang w:val="en-GB"/>
                                          </w:rPr>
                                        </w:pPr>
                                        <w:r w:rsidRPr="00A66273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lang w:val="en-GB"/>
                                          </w:rPr>
                                          <w:sym w:font="Wingdings" w:char="F0A6"/>
                                        </w:r>
                                        <w:r w:rsidRPr="00A66273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lang w:val="en-GB"/>
                                          </w:rPr>
                                          <w:t xml:space="preserve">  Digital Technology</w:t>
                                        </w:r>
                                      </w:p>
                                      <w:p w14:paraId="13DEB2BC" w14:textId="77777777" w:rsidR="00014177" w:rsidRPr="00EF00FE" w:rsidRDefault="00014177" w:rsidP="00014177">
                                        <w:pPr>
                                          <w:spacing w:after="0" w:line="240" w:lineRule="auto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A66273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lang w:val="en-GB"/>
                                          </w:rPr>
                                          <w:sym w:font="Wingdings" w:char="F0A6"/>
                                        </w:r>
                                        <w:r w:rsidRPr="00A66273"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 xml:space="preserve">  เทคโนโลยีอื่น ได้แก่ ...............................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09AF8C" id="_x0000_s1031" type="#_x0000_t202" style="position:absolute;left:0;text-align:left;margin-left:215.6pt;margin-top:19.85pt;width:249.5pt;height:50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" filled="f" stroked="f">
                            <v:textbox>
                              <w:txbxContent>
                                <w:p w14:paraId="0D691887" w14:textId="77777777" w:rsidR="00014177" w:rsidRPr="00A66273" w:rsidRDefault="00014177" w:rsidP="00014177">
                                  <w:pPr>
                                    <w:tabs>
                                      <w:tab w:val="left" w:pos="3856"/>
                                    </w:tabs>
                                    <w:spacing w:after="0" w:line="235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A662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val="en-GB"/>
                                    </w:rPr>
                                    <w:sym w:font="Wingdings" w:char="F0A6"/>
                                  </w:r>
                                  <w:r w:rsidRPr="00A662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 Digital Technology</w:t>
                                  </w:r>
                                </w:p>
                                <w:p w14:paraId="13DEB2BC" w14:textId="77777777" w:rsidR="00014177" w:rsidRPr="00EF00FE" w:rsidRDefault="00014177" w:rsidP="00014177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A662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lang w:val="en-GB"/>
                                    </w:rPr>
                                    <w:sym w:font="Wingdings" w:char="F0A6"/>
                                  </w:r>
                                  <w:r w:rsidRPr="00A66273"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 xml:space="preserve">  เทคโนโลยีอื่น ได้แก่ ...............................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66273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การ</w:t>
                  </w:r>
                  <w:r w:rsidRPr="00A66273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พัฒนา</w:t>
                  </w: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เทคโนโลยีเชิงลึก (</w:t>
                  </w: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Deep </w:t>
                  </w:r>
                  <w:r w:rsidR="00EC0670">
                    <w:rPr>
                      <w:rFonts w:ascii="TH SarabunPSK" w:hAnsi="TH SarabunPSK" w:cs="TH SarabunPSK"/>
                      <w:sz w:val="32"/>
                      <w:szCs w:val="32"/>
                    </w:rPr>
                    <w:t>T</w:t>
                  </w: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ech) </w:t>
                  </w:r>
                  <w:r w:rsidRPr="00A66273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(เลือกได้ 1 หัวข้อ)</w:t>
                  </w:r>
                </w:p>
                <w:p w14:paraId="6229FA49" w14:textId="77777777" w:rsidR="00014177" w:rsidRPr="00A66273" w:rsidRDefault="00014177" w:rsidP="00EF23D0">
                  <w:pPr>
                    <w:tabs>
                      <w:tab w:val="left" w:pos="3856"/>
                    </w:tabs>
                    <w:ind w:firstLine="596"/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sym w:font="Wingdings" w:char="F0A6"/>
                  </w: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  Biotechnology </w:t>
                  </w:r>
                </w:p>
                <w:p w14:paraId="7F73B90D" w14:textId="77777777" w:rsidR="00014177" w:rsidRPr="00A66273" w:rsidRDefault="00014177" w:rsidP="00EF23D0">
                  <w:pPr>
                    <w:tabs>
                      <w:tab w:val="left" w:pos="3856"/>
                    </w:tabs>
                    <w:ind w:firstLine="596"/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sym w:font="Wingdings" w:char="F0A6"/>
                  </w: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  Nanotechnology</w:t>
                  </w:r>
                </w:p>
                <w:p w14:paraId="158F3591" w14:textId="77777777" w:rsidR="00014177" w:rsidRPr="00A66273" w:rsidRDefault="00014177" w:rsidP="00EF23D0">
                  <w:pPr>
                    <w:tabs>
                      <w:tab w:val="left" w:pos="3856"/>
                    </w:tabs>
                    <w:ind w:firstLine="590"/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</w:pP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sym w:font="Wingdings" w:char="F0A6"/>
                  </w: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  <w:lang w:val="en-GB"/>
                    </w:rPr>
                    <w:t xml:space="preserve">  Advanced Materials Technology</w:t>
                  </w:r>
                </w:p>
              </w:tc>
            </w:tr>
          </w:tbl>
          <w:p w14:paraId="056228EB" w14:textId="50D13A9A" w:rsidR="00014177" w:rsidRPr="00354664" w:rsidRDefault="00014177" w:rsidP="00EF23D0">
            <w:pPr>
              <w:pStyle w:val="ListParagraph"/>
              <w:numPr>
                <w:ilvl w:val="0"/>
                <w:numId w:val="15"/>
              </w:numPr>
              <w:spacing w:before="120"/>
              <w:ind w:left="459" w:hanging="431"/>
              <w:contextualSpacing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</w:pPr>
            <w:r w:rsidRPr="00354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35466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val="en-GB"/>
              </w:rPr>
              <w:t>ความพร้อมของ</w:t>
            </w:r>
            <w:r w:rsidR="00EF23D0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val="en-GB"/>
              </w:rPr>
              <w:t>โครงการ</w:t>
            </w:r>
            <w:r w:rsidRPr="0035466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val="en-GB"/>
              </w:rPr>
              <w:t xml:space="preserve"> (เลือกได้ 1 </w:t>
            </w:r>
            <w:r w:rsidRPr="00354664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  <w:lang w:val="en-GB"/>
              </w:rPr>
              <w:t>หัว</w:t>
            </w:r>
            <w:r w:rsidRPr="00354664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val="en-GB"/>
              </w:rPr>
              <w:t>ข้อ)</w:t>
            </w:r>
          </w:p>
          <w:p w14:paraId="21C87FF6" w14:textId="2C5B94CD" w:rsidR="00014177" w:rsidRDefault="00014177" w:rsidP="00EF23D0">
            <w:pPr>
              <w:pStyle w:val="ListParagraph"/>
              <w:spacing w:before="120"/>
              <w:ind w:left="1733" w:right="576" w:hanging="11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0FE">
              <w:rPr>
                <w:rFonts w:ascii="TH SarabunPSK" w:hAnsi="TH SarabunPSK" w:cs="TH SarabunPSK"/>
                <w:sz w:val="32"/>
                <w:szCs w:val="32"/>
                <w:lang w:val="en-GB"/>
              </w:rPr>
              <w:sym w:font="Wingdings" w:char="F0A6"/>
            </w:r>
            <w:r w:rsidRPr="00EF00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F00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92F6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IRL 1:</w:t>
            </w:r>
            <w:r w:rsidRPr="00EF00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540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พัฒนาแนวคิด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</w:t>
            </w:r>
            <w:r w:rsidRPr="00192F66">
              <w:rPr>
                <w:rFonts w:ascii="TH SarabunPSK" w:hAnsi="TH SarabunPSK" w:cs="TH SarabunPSK"/>
                <w:sz w:val="32"/>
                <w:szCs w:val="32"/>
                <w:cs/>
              </w:rPr>
              <w:t>แบบจำลองทางธุรกิจ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A1884">
              <w:rPr>
                <w:rFonts w:ascii="TH SarabunPSK" w:hAnsi="TH SarabunPSK" w:cs="TH SarabunPSK"/>
                <w:sz w:val="32"/>
                <w:szCs w:val="32"/>
              </w:rPr>
              <w:t>Business Model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192F66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</w:t>
            </w:r>
            <w:r w:rsidRPr="00192F66">
              <w:rPr>
                <w:rFonts w:ascii="TH SarabunPSK" w:hAnsi="TH SarabunPSK" w:cs="TH SarabunPSK"/>
                <w:sz w:val="32"/>
                <w:szCs w:val="32"/>
                <w:cs/>
              </w:rPr>
              <w:t>มิได้ผ่านการตรวจสอบ</w:t>
            </w:r>
            <w:r w:rsidRPr="007B5E00">
              <w:rPr>
                <w:rFonts w:ascii="TH SarabunPSK" w:hAnsi="TH SarabunPSK" w:cs="TH SarabunPSK"/>
                <w:sz w:val="32"/>
                <w:szCs w:val="32"/>
                <w:cs/>
              </w:rPr>
              <w:t>หรือยืนยันความถูกต้อง</w:t>
            </w:r>
          </w:p>
          <w:p w14:paraId="23E1C9E0" w14:textId="14245868" w:rsidR="00014177" w:rsidRDefault="00014177" w:rsidP="00EF23D0">
            <w:pPr>
              <w:pStyle w:val="ListParagraph"/>
              <w:spacing w:before="120"/>
              <w:ind w:left="1733" w:right="576" w:hanging="11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0FE">
              <w:rPr>
                <w:rFonts w:ascii="TH SarabunPSK" w:hAnsi="TH SarabunPSK" w:cs="TH SarabunPSK"/>
                <w:sz w:val="32"/>
                <w:szCs w:val="32"/>
                <w:lang w:val="en-GB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IRL 2: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54081">
              <w:rPr>
                <w:rFonts w:ascii="TH SarabunPSK" w:hAnsi="TH SarabunPSK" w:cs="TH SarabunPSK"/>
                <w:sz w:val="32"/>
                <w:szCs w:val="32"/>
                <w:cs/>
              </w:rPr>
              <w:t>พิสูจน์แนวคิด</w:t>
            </w:r>
            <w:r w:rsidRPr="00F540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54081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</w:t>
            </w:r>
            <w:r w:rsidR="00D37CE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192F66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วิเคราะห์ตลาดและ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</w:t>
            </w:r>
            <w:r w:rsidRPr="00192F66">
              <w:rPr>
                <w:rFonts w:ascii="TH SarabunPSK" w:hAnsi="TH SarabunPSK" w:cs="TH SarabunPSK"/>
                <w:sz w:val="32"/>
                <w:szCs w:val="32"/>
                <w:cs/>
              </w:rPr>
              <w:t>แข่ง</w:t>
            </w:r>
            <w:r w:rsidR="00D37CE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EF00F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ประเมินความเป็นไปได้</w:t>
            </w:r>
            <w:r w:rsidRPr="007B5E00">
              <w:rPr>
                <w:rFonts w:ascii="TH SarabunPSK" w:hAnsi="TH SarabunPSK" w:cs="TH SarabunPSK"/>
                <w:sz w:val="32"/>
                <w:szCs w:val="32"/>
                <w:cs/>
              </w:rPr>
              <w:t>ของแนวคิดทางธุรกิจ</w:t>
            </w:r>
          </w:p>
          <w:p w14:paraId="280A511F" w14:textId="40E69E76" w:rsidR="00014177" w:rsidRPr="00192F66" w:rsidRDefault="00014177" w:rsidP="00EF23D0">
            <w:pPr>
              <w:pStyle w:val="ListParagraph"/>
              <w:spacing w:before="120"/>
              <w:ind w:left="1733" w:right="576" w:hanging="11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0FE">
              <w:rPr>
                <w:rFonts w:ascii="TH SarabunPSK" w:hAnsi="TH SarabunPSK" w:cs="TH SarabunPSK"/>
                <w:sz w:val="32"/>
                <w:szCs w:val="32"/>
                <w:lang w:val="en-GB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IRL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192F66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และความต้องการของลูกค้า พร้อมการประเมิน</w:t>
            </w:r>
            <w:r w:rsidRPr="00192F6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</w:t>
            </w:r>
          </w:p>
          <w:p w14:paraId="2ED6D553" w14:textId="42A34AE8" w:rsidR="00014177" w:rsidRPr="00192F66" w:rsidRDefault="00014177" w:rsidP="00EF23D0">
            <w:pPr>
              <w:pStyle w:val="ListParagraph"/>
              <w:spacing w:before="120"/>
              <w:ind w:left="1733" w:right="576" w:hanging="11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0FE">
              <w:rPr>
                <w:rFonts w:ascii="TH SarabunPSK" w:hAnsi="TH SarabunPSK" w:cs="TH SarabunPSK"/>
                <w:sz w:val="32"/>
                <w:szCs w:val="32"/>
                <w:lang w:val="en-GB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IRL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192F66">
              <w:rPr>
                <w:rFonts w:ascii="TH SarabunPSK" w:hAnsi="TH SarabunPSK" w:cs="TH SarabunPSK"/>
                <w:sz w:val="32"/>
                <w:szCs w:val="32"/>
                <w:cs/>
              </w:rPr>
              <w:t>พัฒนาต้นแบบ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และทดสอบ</w:t>
            </w:r>
            <w:r w:rsidRPr="00CA1884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</w:t>
            </w:r>
            <w:r w:rsidRPr="00CA1884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กับผู้ใช้งาน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เพื่อตรวจสอบและปรับปรุง</w:t>
            </w:r>
            <w:r w:rsidR="00D37CE4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</w:t>
            </w:r>
          </w:p>
          <w:p w14:paraId="02C29A70" w14:textId="0D7D7ACE" w:rsidR="00014177" w:rsidRDefault="00014177" w:rsidP="00EF23D0">
            <w:pPr>
              <w:pStyle w:val="ListParagraph"/>
              <w:spacing w:before="120"/>
              <w:ind w:left="1080" w:right="576" w:hanging="4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0FE">
              <w:rPr>
                <w:rFonts w:ascii="TH SarabunPSK" w:hAnsi="TH SarabunPSK" w:cs="TH SarabunPSK"/>
                <w:sz w:val="32"/>
                <w:szCs w:val="32"/>
                <w:lang w:val="en-GB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IRL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26567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ผลิตภัณฑ์ตอบสนองความต้องการของตลาดได้จริง (</w:t>
            </w:r>
            <w:r w:rsidRPr="00E26567">
              <w:rPr>
                <w:rFonts w:ascii="TH SarabunPSK" w:hAnsi="TH SarabunPSK" w:cs="TH SarabunPSK"/>
                <w:sz w:val="32"/>
                <w:szCs w:val="32"/>
              </w:rPr>
              <w:t>Product–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E26567">
              <w:rPr>
                <w:rFonts w:ascii="TH SarabunPSK" w:hAnsi="TH SarabunPSK" w:cs="TH SarabunPSK"/>
                <w:sz w:val="32"/>
                <w:szCs w:val="32"/>
              </w:rPr>
              <w:t>arket Fit)</w:t>
            </w:r>
          </w:p>
          <w:p w14:paraId="7EAB6086" w14:textId="77777777" w:rsidR="00014177" w:rsidRPr="00192F66" w:rsidRDefault="00014177" w:rsidP="00EF23D0">
            <w:pPr>
              <w:pStyle w:val="ListParagraph"/>
              <w:spacing w:before="120"/>
              <w:ind w:left="1733" w:right="576" w:hanging="11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0FE">
              <w:rPr>
                <w:rFonts w:ascii="TH SarabunPSK" w:hAnsi="TH SarabunPSK" w:cs="TH SarabunPSK"/>
                <w:sz w:val="32"/>
                <w:szCs w:val="32"/>
                <w:lang w:val="en-GB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IRL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5408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ตรวจสอบแบบจำลองทางธุรกิจ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CA1884">
              <w:rPr>
                <w:rFonts w:ascii="TH SarabunPSK" w:hAnsi="TH SarabunPSK" w:cs="TH SarabunPSK"/>
                <w:sz w:val="32"/>
                <w:szCs w:val="32"/>
              </w:rPr>
              <w:t>Business Model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E26567">
              <w:rPr>
                <w:rFonts w:ascii="TH SarabunPSK" w:hAnsi="TH SarabunPSK" w:cs="TH SarabunPSK"/>
                <w:sz w:val="32"/>
                <w:szCs w:val="32"/>
                <w:cs/>
              </w:rPr>
              <w:t>โดยเฉพาะด้าน</w:t>
            </w:r>
            <w:r w:rsidRPr="004552E3">
              <w:rPr>
                <w:rFonts w:ascii="TH SarabunPSK" w:hAnsi="TH SarabunPSK" w:cs="TH SarabunPSK"/>
                <w:sz w:val="32"/>
                <w:szCs w:val="32"/>
                <w:cs/>
              </w:rPr>
              <w:t>ลูกค้า รายได้</w:t>
            </w:r>
            <w:r w:rsidRPr="004552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552E3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ช่องทางการจัดจำหน่าย</w:t>
            </w:r>
            <w:r w:rsidRPr="00CA18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854D4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</w:t>
            </w:r>
            <w:r w:rsidRPr="002854D4">
              <w:rPr>
                <w:rFonts w:ascii="TH SarabunPSK" w:hAnsi="TH SarabunPSK" w:cs="TH SarabunPSK"/>
                <w:sz w:val="32"/>
                <w:szCs w:val="32"/>
                <w:cs/>
              </w:rPr>
              <w:t>ยืนยันความถูกต้องและความเป็นไปได้ของธุรกิจ</w:t>
            </w:r>
            <w:r w:rsidRPr="002854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FA2EA79" w14:textId="01D71167" w:rsidR="00014177" w:rsidRPr="004552E3" w:rsidRDefault="00014177" w:rsidP="00EF23D0">
            <w:pPr>
              <w:pStyle w:val="ListParagraph"/>
              <w:spacing w:before="120"/>
              <w:ind w:left="1733" w:right="576" w:hanging="11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0FE">
              <w:rPr>
                <w:rFonts w:ascii="TH SarabunPSK" w:hAnsi="TH SarabunPSK" w:cs="TH SarabunPSK"/>
                <w:sz w:val="32"/>
                <w:szCs w:val="32"/>
                <w:lang w:val="en-GB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IRL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F23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552E3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ผลิตภัณฑ์ต้นแบบสมบูรณ์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D37CE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</w:t>
            </w:r>
            <w:r w:rsidRPr="00E26567">
              <w:rPr>
                <w:rFonts w:ascii="TH SarabunPSK" w:hAnsi="TH SarabunPSK" w:cs="TH SarabunPSK"/>
                <w:sz w:val="32"/>
                <w:szCs w:val="32"/>
                <w:cs/>
              </w:rPr>
              <w:t>ทดสอบการใช้งานกับกลุ่มลูกค้าเป้าหมาย</w:t>
            </w:r>
            <w:r w:rsidR="00D37CE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26567">
              <w:rPr>
                <w:rFonts w:ascii="TH SarabunPSK" w:hAnsi="TH SarabunPSK" w:cs="TH SarabunPSK"/>
                <w:sz w:val="32"/>
                <w:szCs w:val="32"/>
                <w:cs/>
              </w:rPr>
              <w:t>ในสภาพแวดล้อมจริง</w:t>
            </w:r>
          </w:p>
          <w:p w14:paraId="7809DCD3" w14:textId="0781FC6D" w:rsidR="00014177" w:rsidRPr="004552E3" w:rsidRDefault="00014177" w:rsidP="00EF23D0">
            <w:pPr>
              <w:pStyle w:val="ListParagraph"/>
              <w:spacing w:before="120"/>
              <w:ind w:left="1080" w:right="576" w:hanging="4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F00FE">
              <w:rPr>
                <w:rFonts w:ascii="TH SarabunPSK" w:hAnsi="TH SarabunPSK" w:cs="TH SarabunPSK"/>
                <w:sz w:val="32"/>
                <w:szCs w:val="32"/>
                <w:lang w:val="en-GB"/>
              </w:rPr>
              <w:sym w:font="Wingdings" w:char="F0A6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 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IRL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EF00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26567"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  <w:r w:rsidR="00A41EC9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เริ่ม</w:t>
            </w:r>
            <w:r w:rsidRPr="00E26567">
              <w:rPr>
                <w:rFonts w:ascii="TH SarabunPSK" w:hAnsi="TH SarabunPSK" w:cs="TH SarabunPSK"/>
                <w:sz w:val="32"/>
                <w:szCs w:val="32"/>
                <w:cs/>
              </w:rPr>
              <w:t>เข้าสู่ตลาด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26567">
              <w:rPr>
                <w:rFonts w:ascii="TH SarabunPSK" w:hAnsi="TH SarabunPSK" w:cs="TH SarabunPSK"/>
                <w:sz w:val="32"/>
                <w:szCs w:val="32"/>
              </w:rPr>
              <w:t>Market Launch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2D6985B0" w14:textId="77777777" w:rsidR="00014177" w:rsidRPr="00EF23D0" w:rsidRDefault="00014177" w:rsidP="00EF23D0">
            <w:pPr>
              <w:pStyle w:val="ListParagraph"/>
              <w:spacing w:before="120"/>
              <w:ind w:left="1080" w:right="576" w:hanging="484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F23D0">
              <w:rPr>
                <w:rFonts w:ascii="TH SarabunPSK" w:hAnsi="TH SarabunPSK" w:cs="TH SarabunPSK"/>
                <w:spacing w:val="-4"/>
                <w:sz w:val="32"/>
                <w:szCs w:val="32"/>
                <w:lang w:val="en-GB"/>
              </w:rPr>
              <w:sym w:font="Wingdings" w:char="F0A6"/>
            </w:r>
            <w:r w:rsidRPr="00EF23D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en-GB"/>
              </w:rPr>
              <w:t xml:space="preserve">  </w:t>
            </w:r>
            <w:r w:rsidRPr="00EF23D0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IRL </w:t>
            </w:r>
            <w:r w:rsidRPr="00EF23D0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9</w:t>
            </w:r>
            <w:r w:rsidRPr="00EF23D0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:</w:t>
            </w:r>
            <w:r w:rsidRPr="00EF23D0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 </w:t>
            </w:r>
            <w:r w:rsidRPr="00EF23D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ผลิตภัณฑ์</w:t>
            </w:r>
            <w:r w:rsidRPr="00EF23D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ผ่านการทดสอบการใช้งานจริง มีฐานลูกค้าและพร้อมที่จะ</w:t>
            </w:r>
            <w:r w:rsidRPr="00EF23D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ขยายตลาด</w:t>
            </w:r>
            <w:r w:rsidRPr="00EF23D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EF23D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(</w:t>
            </w:r>
            <w:r w:rsidRPr="00EF23D0">
              <w:rPr>
                <w:rFonts w:ascii="TH SarabunPSK" w:hAnsi="TH SarabunPSK" w:cs="TH SarabunPSK"/>
                <w:spacing w:val="-4"/>
                <w:sz w:val="32"/>
                <w:szCs w:val="32"/>
              </w:rPr>
              <w:t>Scale-up)</w:t>
            </w:r>
          </w:p>
          <w:p w14:paraId="6F95FBF1" w14:textId="77777777" w:rsidR="00014177" w:rsidRPr="00A66273" w:rsidRDefault="00014177" w:rsidP="00EF23D0">
            <w:pPr>
              <w:pStyle w:val="ListParagraph"/>
              <w:numPr>
                <w:ilvl w:val="0"/>
                <w:numId w:val="15"/>
              </w:numPr>
              <w:spacing w:before="120"/>
              <w:ind w:left="459" w:hanging="425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ทรัพย์สินทางปัญญาที่เกี่ยวข้องกับโครงการ (ถ้ามี)</w:t>
            </w:r>
          </w:p>
          <w:p w14:paraId="67EF42C9" w14:textId="77777777" w:rsidR="00014177" w:rsidRPr="00A66273" w:rsidRDefault="00014177" w:rsidP="00EF23D0">
            <w:pPr>
              <w:numPr>
                <w:ilvl w:val="2"/>
                <w:numId w:val="13"/>
              </w:numPr>
              <w:tabs>
                <w:tab w:val="left" w:pos="993"/>
              </w:tabs>
              <w:ind w:hanging="26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ทรัพย์สินทางปัญญาที่ถือครองใน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ปัจจุบัน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tbl>
            <w:tblPr>
              <w:tblStyle w:val="TableGrid"/>
              <w:tblW w:w="0" w:type="auto"/>
              <w:tblInd w:w="8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42"/>
              <w:gridCol w:w="3879"/>
            </w:tblGrid>
            <w:tr w:rsidR="00014177" w:rsidRPr="00A66273" w14:paraId="46CAAC2F" w14:textId="77777777" w:rsidTr="00FF026C">
              <w:tc>
                <w:tcPr>
                  <w:tcW w:w="4242" w:type="dxa"/>
                </w:tcPr>
                <w:p w14:paraId="60E20B22" w14:textId="77777777" w:rsidR="00014177" w:rsidRPr="00A66273" w:rsidRDefault="00014177" w:rsidP="00EF23D0">
                  <w:pPr>
                    <w:numPr>
                      <w:ilvl w:val="0"/>
                      <w:numId w:val="4"/>
                    </w:numPr>
                    <w:ind w:left="439" w:hanging="439"/>
                    <w:contextualSpacing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</w:pP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สิทธิบัตร</w:t>
                  </w:r>
                </w:p>
              </w:tc>
              <w:tc>
                <w:tcPr>
                  <w:tcW w:w="3879" w:type="dxa"/>
                </w:tcPr>
                <w:p w14:paraId="5AD209B1" w14:textId="77777777" w:rsidR="00014177" w:rsidRPr="00A66273" w:rsidRDefault="00014177" w:rsidP="00EF23D0">
                  <w:pPr>
                    <w:numPr>
                      <w:ilvl w:val="0"/>
                      <w:numId w:val="4"/>
                    </w:numPr>
                    <w:ind w:left="407" w:hanging="407"/>
                    <w:contextualSpacing/>
                    <w:jc w:val="thaiDistribute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A662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อนุสิทธิบัตร</w:t>
                  </w:r>
                </w:p>
              </w:tc>
            </w:tr>
          </w:tbl>
          <w:p w14:paraId="683C5B97" w14:textId="77777777" w:rsidR="00014177" w:rsidRPr="00A66273" w:rsidRDefault="00014177" w:rsidP="00EF23D0">
            <w:pPr>
              <w:ind w:left="1620" w:hanging="18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>เลขที่</w:t>
            </w:r>
            <w:r w:rsidRPr="00A6627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6E92ABDC" w14:textId="77777777" w:rsidR="00014177" w:rsidRPr="00A66273" w:rsidRDefault="00014177" w:rsidP="00EF23D0">
            <w:pPr>
              <w:ind w:left="1620" w:hanging="18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>ออกให้เมื่อวันที่</w:t>
            </w:r>
            <w:r w:rsidRPr="00A6627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0BD8085E" w14:textId="77777777" w:rsidR="00014177" w:rsidRPr="00A66273" w:rsidRDefault="00014177" w:rsidP="00EF23D0">
            <w:pPr>
              <w:ind w:left="1620" w:hanging="18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>ชื่อเรื่อง</w:t>
            </w:r>
            <w:r w:rsidRPr="00A6627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79C5B1EC" w14:textId="77777777" w:rsidR="00014177" w:rsidRPr="00A66273" w:rsidRDefault="00014177" w:rsidP="00EF23D0">
            <w:pPr>
              <w:ind w:left="1620" w:hanging="18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>ชื่อเจ้าของสิทธิ</w:t>
            </w:r>
            <w:r w:rsidRPr="00A66273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30479848" w14:textId="67ED8E68" w:rsidR="00014177" w:rsidRPr="00A66273" w:rsidRDefault="00014177" w:rsidP="00EF23D0">
            <w:pPr>
              <w:numPr>
                <w:ilvl w:val="2"/>
                <w:numId w:val="13"/>
              </w:numPr>
              <w:tabs>
                <w:tab w:val="left" w:pos="993"/>
              </w:tabs>
              <w:ind w:left="0" w:firstLine="426"/>
              <w:rPr>
                <w:rFonts w:ascii="TH SarabunPSK" w:hAnsi="TH SarabunPSK" w:cs="TH SarabunPSK"/>
                <w:sz w:val="32"/>
                <w:szCs w:val="32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>ทรัพย์สินทางปัญญาที่อยู่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ระหว่าง</w:t>
            </w:r>
            <w:r w:rsidR="008827A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ยื่นขอสิทธิบัตร</w:t>
            </w:r>
          </w:p>
          <w:p w14:paraId="45A9CB36" w14:textId="77777777" w:rsidR="00014177" w:rsidRPr="00A66273" w:rsidRDefault="00014177" w:rsidP="00EF23D0">
            <w:pPr>
              <w:ind w:left="1440" w:hanging="450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A6627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>เลขที่คำขอ</w:t>
            </w:r>
            <w:r w:rsidRPr="00A6627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</w:p>
          <w:p w14:paraId="1DE5B448" w14:textId="77777777" w:rsidR="00014177" w:rsidRPr="00A66273" w:rsidRDefault="00014177" w:rsidP="00EF23D0">
            <w:pPr>
              <w:ind w:left="1440" w:hanging="44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>เมื่อวันที่</w:t>
            </w:r>
            <w:r w:rsidRPr="00A6627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1041E395" w14:textId="77777777" w:rsidR="00014177" w:rsidRPr="00A66273" w:rsidRDefault="00014177" w:rsidP="00EF23D0">
            <w:pPr>
              <w:ind w:left="1440" w:hanging="447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>ชื่อเรื่อง</w:t>
            </w:r>
            <w:r w:rsidRPr="00A66273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ab/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449A06ED" w14:textId="4AC49229" w:rsidR="00014177" w:rsidRPr="00A66273" w:rsidRDefault="00014177" w:rsidP="00EF23D0">
            <w:pPr>
              <w:ind w:firstLine="425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662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(กรณีที่มีมากกว่า 1 บัตร </w:t>
            </w:r>
            <w:r w:rsidRPr="00A66273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สามารถจัดทำเอกสารแนบเพิ่มเติมได้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</w:tbl>
    <w:p w14:paraId="225A28CD" w14:textId="77777777" w:rsidR="00CF6C8A" w:rsidRDefault="00CF6C8A" w:rsidP="00EF23D0">
      <w:pPr>
        <w:spacing w:after="0" w:line="240" w:lineRule="auto"/>
        <w:rPr>
          <w:sz w:val="16"/>
          <w:szCs w:val="16"/>
        </w:rPr>
      </w:pPr>
    </w:p>
    <w:p w14:paraId="7C0C108D" w14:textId="77777777" w:rsidR="000431FB" w:rsidRDefault="000431FB" w:rsidP="00E26567">
      <w:pPr>
        <w:spacing w:after="0" w:line="240" w:lineRule="auto"/>
        <w:rPr>
          <w:sz w:val="16"/>
          <w:szCs w:val="16"/>
        </w:rPr>
      </w:pPr>
    </w:p>
    <w:p w14:paraId="01E58C82" w14:textId="77777777" w:rsidR="00EF23D0" w:rsidRDefault="00EF23D0" w:rsidP="00E26567">
      <w:pPr>
        <w:spacing w:after="0" w:line="240" w:lineRule="auto"/>
        <w:rPr>
          <w:sz w:val="16"/>
          <w:szCs w:val="16"/>
        </w:rPr>
      </w:pPr>
    </w:p>
    <w:p w14:paraId="28CA2FF8" w14:textId="77777777" w:rsidR="00EF23D0" w:rsidRDefault="00EF23D0" w:rsidP="00E26567">
      <w:pPr>
        <w:spacing w:after="0" w:line="240" w:lineRule="auto"/>
        <w:rPr>
          <w:sz w:val="16"/>
          <w:szCs w:val="16"/>
        </w:rPr>
      </w:pPr>
    </w:p>
    <w:p w14:paraId="41E70709" w14:textId="77777777" w:rsidR="00EF23D0" w:rsidRDefault="00EF23D0" w:rsidP="00E26567">
      <w:pPr>
        <w:spacing w:after="0" w:line="240" w:lineRule="auto"/>
        <w:rPr>
          <w:sz w:val="16"/>
          <w:szCs w:val="16"/>
        </w:rPr>
      </w:pPr>
    </w:p>
    <w:p w14:paraId="125B09D9" w14:textId="77777777" w:rsidR="00EF23D0" w:rsidRDefault="00EF23D0" w:rsidP="00E26567">
      <w:pPr>
        <w:spacing w:after="0" w:line="240" w:lineRule="auto"/>
        <w:rPr>
          <w:sz w:val="16"/>
          <w:szCs w:val="16"/>
        </w:rPr>
      </w:pPr>
    </w:p>
    <w:p w14:paraId="06E3D227" w14:textId="77777777" w:rsidR="00EF23D0" w:rsidRDefault="00EF23D0" w:rsidP="00E26567">
      <w:pPr>
        <w:spacing w:after="0" w:line="240" w:lineRule="auto"/>
        <w:rPr>
          <w:sz w:val="16"/>
          <w:szCs w:val="16"/>
        </w:rPr>
      </w:pPr>
    </w:p>
    <w:p w14:paraId="785184EC" w14:textId="77777777" w:rsidR="00EF23D0" w:rsidRDefault="00EF23D0" w:rsidP="00E26567">
      <w:pPr>
        <w:spacing w:after="0" w:line="240" w:lineRule="auto"/>
        <w:rPr>
          <w:sz w:val="16"/>
          <w:szCs w:val="16"/>
        </w:rPr>
      </w:pPr>
    </w:p>
    <w:p w14:paraId="4D192985" w14:textId="77777777" w:rsidR="00EF23D0" w:rsidRDefault="00EF23D0" w:rsidP="00E26567">
      <w:pPr>
        <w:spacing w:after="0" w:line="240" w:lineRule="auto"/>
        <w:rPr>
          <w:sz w:val="16"/>
          <w:szCs w:val="16"/>
        </w:rPr>
      </w:pPr>
    </w:p>
    <w:p w14:paraId="05DFD2A6" w14:textId="77777777" w:rsidR="00EF23D0" w:rsidRDefault="00EF23D0" w:rsidP="00E26567">
      <w:pPr>
        <w:spacing w:after="0" w:line="240" w:lineRule="auto"/>
        <w:rPr>
          <w:sz w:val="16"/>
          <w:szCs w:val="16"/>
        </w:rPr>
      </w:pPr>
    </w:p>
    <w:p w14:paraId="22F5F81F" w14:textId="77777777" w:rsidR="00A41EC9" w:rsidRPr="00E26567" w:rsidRDefault="00A41EC9" w:rsidP="00E26567">
      <w:pPr>
        <w:spacing w:after="0" w:line="240" w:lineRule="auto"/>
        <w:rPr>
          <w:sz w:val="16"/>
          <w:szCs w:val="16"/>
          <w:cs/>
        </w:rPr>
      </w:pPr>
    </w:p>
    <w:tbl>
      <w:tblPr>
        <w:tblStyle w:val="TableGrid1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A66273" w:rsidRPr="00700AC4" w14:paraId="73DC294F" w14:textId="77777777" w:rsidTr="004722CA"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51A2B7" w14:textId="36F4C20C" w:rsidR="001017F7" w:rsidRPr="00700AC4" w:rsidRDefault="001017F7" w:rsidP="000032CD">
            <w:pPr>
              <w:spacing w:line="235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00A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ส่วนที่ </w:t>
            </w:r>
            <w:r w:rsidRPr="00700AC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700A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00A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ข้อมูลด้านการเงินและการลงทุน</w:t>
            </w:r>
          </w:p>
        </w:tc>
      </w:tr>
      <w:tr w:rsidR="001017F7" w:rsidRPr="00700AC4" w14:paraId="5112EFEE" w14:textId="77777777" w:rsidTr="000032CD">
        <w:trPr>
          <w:trHeight w:val="1250"/>
        </w:trPr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</w:tcPr>
          <w:p w14:paraId="2A1ECF58" w14:textId="313C3C55" w:rsidR="001017F7" w:rsidRPr="00700AC4" w:rsidRDefault="001017F7" w:rsidP="000431FB">
            <w:pPr>
              <w:pStyle w:val="ListParagraph"/>
              <w:numPr>
                <w:ilvl w:val="0"/>
                <w:numId w:val="20"/>
              </w:numPr>
              <w:spacing w:before="120" w:after="120" w:line="228" w:lineRule="auto"/>
              <w:ind w:left="459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A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แผนการเงินและแผนการลงทุน</w:t>
            </w:r>
          </w:p>
          <w:tbl>
            <w:tblPr>
              <w:tblW w:w="8730" w:type="dxa"/>
              <w:tblInd w:w="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1560"/>
              <w:gridCol w:w="2693"/>
              <w:gridCol w:w="1642"/>
            </w:tblGrid>
            <w:tr w:rsidR="00A66273" w:rsidRPr="00700AC4" w14:paraId="66036FEC" w14:textId="77777777" w:rsidTr="001017F7">
              <w:tc>
                <w:tcPr>
                  <w:tcW w:w="439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B052893" w14:textId="77777777" w:rsidR="001017F7" w:rsidRPr="00700AC4" w:rsidRDefault="001017F7" w:rsidP="00700AC4">
                  <w:pPr>
                    <w:spacing w:after="0" w:line="216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ที่มาของเงินทุน (</w:t>
                  </w:r>
                  <w:r w:rsidRPr="00700AC4">
                    <w:rPr>
                      <w:rFonts w:ascii="TH SarabunPSK" w:eastAsia="Calibri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ล้าน</w:t>
                  </w: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บาท)</w:t>
                  </w:r>
                </w:p>
              </w:tc>
              <w:tc>
                <w:tcPr>
                  <w:tcW w:w="433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FF285CB" w14:textId="77777777" w:rsidR="001017F7" w:rsidRPr="00700AC4" w:rsidRDefault="001017F7" w:rsidP="00700AC4">
                  <w:pPr>
                    <w:spacing w:after="0" w:line="216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แผนการลงทุน (</w:t>
                  </w:r>
                  <w:r w:rsidRPr="00700AC4">
                    <w:rPr>
                      <w:rFonts w:ascii="TH SarabunPSK" w:eastAsia="Calibri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ล้าน</w:t>
                  </w: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บาท)</w:t>
                  </w:r>
                </w:p>
              </w:tc>
            </w:tr>
            <w:tr w:rsidR="00A66273" w:rsidRPr="00700AC4" w14:paraId="77F5DECF" w14:textId="77777777" w:rsidTr="001017F7"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E98CE6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กำไรสะสม</w:t>
                  </w:r>
                </w:p>
                <w:p w14:paraId="16CF1711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เงินค่าหุ้นที่เรียกชำระ</w:t>
                  </w:r>
                </w:p>
                <w:p w14:paraId="21B4B3E8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เงินกู้ภายในประเทศ</w:t>
                  </w:r>
                </w:p>
                <w:p w14:paraId="2C667EC2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เงินกู้ต่างประเทศ</w:t>
                  </w:r>
                </w:p>
                <w:p w14:paraId="7319AA25" w14:textId="1D6E043D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pacing w:val="-6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pacing w:val="-6"/>
                      <w:sz w:val="30"/>
                      <w:szCs w:val="30"/>
                      <w:cs/>
                    </w:rPr>
                    <w:t>สินเชื่อผู้จำหน่ายสินค้าในประเทศ</w:t>
                  </w:r>
                </w:p>
                <w:p w14:paraId="3AA14D32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pacing w:val="-8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pacing w:val="-8"/>
                      <w:sz w:val="30"/>
                      <w:szCs w:val="30"/>
                      <w:cs/>
                    </w:rPr>
                    <w:t>สินเชื่อผู้จำหน่ายสินค้าต่างประเทศ</w:t>
                  </w:r>
                </w:p>
                <w:p w14:paraId="591B4577" w14:textId="27F0CE8D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การระดมทุน</w:t>
                  </w: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vertAlign w:val="superscript"/>
                      <w:cs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44B8F5" w14:textId="77777777" w:rsidR="001017F7" w:rsidRPr="00700AC4" w:rsidRDefault="001017F7" w:rsidP="008827A3">
                  <w:pPr>
                    <w:spacing w:after="0" w:line="204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783080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ค่าก่อสร้าง</w:t>
                  </w: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vertAlign w:val="superscript"/>
                    </w:rPr>
                    <w:t>2</w:t>
                  </w:r>
                </w:p>
                <w:p w14:paraId="3EE95965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ค่าเครื่องจักร</w:t>
                  </w: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vertAlign w:val="superscript"/>
                    </w:rPr>
                    <w:t>2</w:t>
                  </w:r>
                </w:p>
                <w:p w14:paraId="191748B1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ค่าติดตั้ง</w:t>
                  </w:r>
                </w:p>
                <w:p w14:paraId="2D4C6F57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ค่าทดลองเครื่อง</w:t>
                  </w:r>
                </w:p>
                <w:p w14:paraId="6858298E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pacing w:val="-7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pacing w:val="-7"/>
                      <w:sz w:val="30"/>
                      <w:szCs w:val="30"/>
                      <w:cs/>
                    </w:rPr>
                    <w:t>ค่าใช้จ่ายก่อนเปิดดำเนินการ</w:t>
                  </w:r>
                  <w:r w:rsidRPr="00700AC4">
                    <w:rPr>
                      <w:rFonts w:ascii="TH SarabunPSK" w:eastAsia="Calibri" w:hAnsi="TH SarabunPSK" w:cs="TH SarabunPSK"/>
                      <w:spacing w:val="-7"/>
                      <w:sz w:val="30"/>
                      <w:szCs w:val="30"/>
                      <w:vertAlign w:val="superscript"/>
                    </w:rPr>
                    <w:t>2</w:t>
                  </w:r>
                </w:p>
                <w:p w14:paraId="193F1B55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มูลค่าสินทรัพย์อื่น ๆ</w:t>
                  </w:r>
                  <w:r w:rsidRPr="00700AC4">
                    <w:rPr>
                      <w:rFonts w:ascii="TH SarabunPSK" w:eastAsia="Calibri" w:hAnsi="TH SarabunPSK" w:cs="TH SarabunPSK" w:hint="cs"/>
                      <w:sz w:val="30"/>
                      <w:szCs w:val="30"/>
                      <w:vertAlign w:val="superscript"/>
                      <w:cs/>
                    </w:rPr>
                    <w:t>2</w:t>
                  </w:r>
                </w:p>
                <w:p w14:paraId="25085131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ค่าที่ดิน</w:t>
                  </w:r>
                </w:p>
                <w:p w14:paraId="4B1F78F3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ค่าวิชาการ</w:t>
                  </w: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vertAlign w:val="superscript"/>
                    </w:rPr>
                    <w:t>3</w:t>
                  </w:r>
                </w:p>
                <w:p w14:paraId="116FEC4E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เงินทุนหมุนเวียน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C920A4" w14:textId="77777777" w:rsidR="001017F7" w:rsidRPr="00700AC4" w:rsidRDefault="001017F7" w:rsidP="008827A3">
                  <w:pPr>
                    <w:spacing w:after="0" w:line="204" w:lineRule="auto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</w:p>
              </w:tc>
            </w:tr>
            <w:tr w:rsidR="00A66273" w:rsidRPr="00700AC4" w14:paraId="7F446554" w14:textId="77777777" w:rsidTr="001017F7"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E71A3FC" w14:textId="6EE3444B" w:rsidR="001017F7" w:rsidRPr="00700AC4" w:rsidRDefault="00700AC4" w:rsidP="00700AC4">
                  <w:pPr>
                    <w:spacing w:after="0" w:line="216" w:lineRule="auto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noProof/>
                      <w:sz w:val="30"/>
                      <w:szCs w:val="30"/>
                      <w:u w:val="single"/>
                      <w:cs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77696" behindDoc="0" locked="0" layoutInCell="1" allowOverlap="1" wp14:anchorId="24BAA48B" wp14:editId="332E6D77">
                            <wp:simplePos x="0" y="0"/>
                            <wp:positionH relativeFrom="column">
                              <wp:posOffset>407670</wp:posOffset>
                            </wp:positionH>
                            <wp:positionV relativeFrom="paragraph">
                              <wp:posOffset>165735</wp:posOffset>
                            </wp:positionV>
                            <wp:extent cx="7073900" cy="874395"/>
                            <wp:effectExtent l="0" t="0" r="0" b="1905"/>
                            <wp:wrapNone/>
                            <wp:docPr id="123319380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73900" cy="874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9BCD6F" w14:textId="77777777" w:rsidR="000431FB" w:rsidRPr="00700AC4" w:rsidRDefault="000032CD" w:rsidP="000431F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4"/>
                                          </w:numPr>
                                          <w:spacing w:after="0" w:line="228" w:lineRule="auto"/>
                                          <w:ind w:left="270" w:right="799" w:hanging="270"/>
                                          <w:rPr>
                                            <w:rFonts w:ascii="TH SarabunPSK" w:eastAsia="Calibri" w:hAnsi="TH SarabunPSK" w:cs="TH SarabunPSK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700AC4">
                                          <w:rPr>
                                            <w:rFonts w:ascii="TH SarabunPSK" w:eastAsia="Calibri" w:hAnsi="TH SarabunPSK" w:cs="TH SarabunPSK" w:hint="cs"/>
                                            <w:sz w:val="26"/>
                                            <w:szCs w:val="26"/>
                                            <w:cs/>
                                          </w:rPr>
                                          <w:t>การระดมทุน หมายถึง การระดมทุนจากแหล่งอื่น นับรวมถึงเงินสนับสนุนที่ขอรับภายใต้โครงการนี้</w:t>
                                        </w:r>
                                      </w:p>
                                      <w:p w14:paraId="4B78A761" w14:textId="21F43D49" w:rsidR="000032CD" w:rsidRPr="00700AC4" w:rsidRDefault="000032CD" w:rsidP="00700AC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4"/>
                                          </w:numPr>
                                          <w:spacing w:after="0" w:line="228" w:lineRule="auto"/>
                                          <w:ind w:left="272" w:right="324" w:hanging="272"/>
                                          <w:rPr>
                                            <w:rFonts w:ascii="TH SarabunPSK" w:eastAsia="Calibri" w:hAnsi="TH SarabunPSK" w:cs="TH SarabunPSK"/>
                                            <w:spacing w:val="-10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700AC4">
                                          <w:rPr>
                                            <w:rFonts w:ascii="TH SarabunPSK" w:eastAsia="Calibri" w:hAnsi="TH SarabunPSK" w:cs="TH SarabunPSK" w:hint="cs"/>
                                            <w:spacing w:val="-10"/>
                                            <w:sz w:val="26"/>
                                            <w:szCs w:val="26"/>
                                            <w:cs/>
                                          </w:rPr>
                                          <w:t>ค่าก่อสร้าง ค่าเครื่องจักร ค่าใช้จ่ายก่อนเปิดดำเนินการ และมูลค่าสินทรัพย์อื่น ๆ ความหมายตามประกาศสำนักงานที่ 1/2545</w:t>
                                        </w:r>
                                      </w:p>
                                      <w:p w14:paraId="6EBA0F93" w14:textId="77777777" w:rsidR="000032CD" w:rsidRPr="00700AC4" w:rsidRDefault="000032CD" w:rsidP="000431F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4"/>
                                          </w:numPr>
                                          <w:spacing w:after="0" w:line="228" w:lineRule="auto"/>
                                          <w:ind w:left="284" w:right="799" w:hanging="284"/>
                                          <w:rPr>
                                            <w:rFonts w:ascii="TH SarabunPSK" w:eastAsia="Calibri" w:hAnsi="TH SarabunPSK" w:cs="TH SarabunPSK"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700AC4">
                                          <w:rPr>
                                            <w:rFonts w:ascii="TH SarabunPSK" w:eastAsia="Calibri" w:hAnsi="TH SarabunPSK" w:cs="TH SarabunPSK" w:hint="cs"/>
                                            <w:sz w:val="26"/>
                                            <w:szCs w:val="26"/>
                                            <w:cs/>
                                          </w:rPr>
                                          <w:t xml:space="preserve">ค่าวิชาการ หมายถึง ค่าสิทธิบัตร ค่าลิขสิทธิ์ </w:t>
                                        </w:r>
                                        <w:r w:rsidRPr="00700AC4">
                                          <w:rPr>
                                            <w:rFonts w:ascii="TH SarabunPSK" w:eastAsia="Calibri" w:hAnsi="TH SarabunPSK" w:cs="TH SarabunPSK"/>
                                            <w:sz w:val="26"/>
                                            <w:szCs w:val="26"/>
                                          </w:rPr>
                                          <w:t xml:space="preserve">Know-How </w:t>
                                        </w:r>
                                        <w:r w:rsidRPr="00700AC4">
                                          <w:rPr>
                                            <w:rFonts w:ascii="TH SarabunPSK" w:eastAsia="Calibri" w:hAnsi="TH SarabunPSK" w:cs="TH SarabunPSK" w:hint="cs"/>
                                            <w:sz w:val="26"/>
                                            <w:szCs w:val="26"/>
                                            <w:cs/>
                                          </w:rPr>
                                          <w:t>ค่าเครื่องหมายการค้า และค่าสิทธิการบริการ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BAA48B" id="_x0000_s1032" type="#_x0000_t202" style="position:absolute;margin-left:32.1pt;margin-top:13.05pt;width:557pt;height:68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" filled="f" stroked="f">
                            <v:textbox>
                              <w:txbxContent>
                                <w:p w14:paraId="259BCD6F" w14:textId="77777777" w:rsidR="000431FB" w:rsidRPr="00700AC4" w:rsidRDefault="000032CD" w:rsidP="000431FB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28" w:lineRule="auto"/>
                                    <w:ind w:left="270" w:right="799" w:hanging="270"/>
                                    <w:rPr>
                                      <w:rFonts w:ascii="TH SarabunPSK" w:eastAsia="Calibri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700AC4">
                                    <w:rPr>
                                      <w:rFonts w:ascii="TH SarabunPSK" w:eastAsia="Calibri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>การระดมทุน หมายถึง การระดมทุนจากแหล่งอื่น นับรวมถึงเงินสนับสนุนที่ขอรับภายใต้โครงการนี้</w:t>
                                  </w:r>
                                </w:p>
                                <w:p w14:paraId="4B78A761" w14:textId="21F43D49" w:rsidR="000032CD" w:rsidRPr="00700AC4" w:rsidRDefault="000032CD" w:rsidP="00700AC4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28" w:lineRule="auto"/>
                                    <w:ind w:left="272" w:right="324" w:hanging="272"/>
                                    <w:rPr>
                                      <w:rFonts w:ascii="TH SarabunPSK" w:eastAsia="Calibri" w:hAnsi="TH SarabunPSK" w:cs="TH SarabunPSK"/>
                                      <w:spacing w:val="-10"/>
                                      <w:sz w:val="26"/>
                                      <w:szCs w:val="26"/>
                                    </w:rPr>
                                  </w:pPr>
                                  <w:r w:rsidRPr="00700AC4">
                                    <w:rPr>
                                      <w:rFonts w:ascii="TH SarabunPSK" w:eastAsia="Calibri" w:hAnsi="TH SarabunPSK" w:cs="TH SarabunPSK" w:hint="cs"/>
                                      <w:spacing w:val="-10"/>
                                      <w:sz w:val="26"/>
                                      <w:szCs w:val="26"/>
                                      <w:cs/>
                                    </w:rPr>
                                    <w:t>ค่าก่อสร้าง ค่าเครื่องจักร ค่าใช้จ่ายก่อนเปิดดำเนินการ และมูลค่าสินทรัพย์อื่น ๆ ความหมายตามประกาศสำนักงานที่ 1/2545</w:t>
                                  </w:r>
                                </w:p>
                                <w:p w14:paraId="6EBA0F93" w14:textId="77777777" w:rsidR="000032CD" w:rsidRPr="00700AC4" w:rsidRDefault="000032CD" w:rsidP="000431FB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spacing w:after="0" w:line="228" w:lineRule="auto"/>
                                    <w:ind w:left="284" w:right="799" w:hanging="284"/>
                                    <w:rPr>
                                      <w:rFonts w:ascii="TH SarabunPSK" w:eastAsia="Calibri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700AC4">
                                    <w:rPr>
                                      <w:rFonts w:ascii="TH SarabunPSK" w:eastAsia="Calibri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 xml:space="preserve">ค่าวิชาการ หมายถึง ค่าสิทธิบัตร ค่าลิขสิทธิ์ </w:t>
                                  </w:r>
                                  <w:r w:rsidRPr="00700AC4">
                                    <w:rPr>
                                      <w:rFonts w:ascii="TH SarabunPSK" w:eastAsia="Calibri" w:hAnsi="TH SarabunPSK" w:cs="TH SarabunPSK"/>
                                      <w:sz w:val="26"/>
                                      <w:szCs w:val="26"/>
                                    </w:rPr>
                                    <w:t xml:space="preserve">Know-How </w:t>
                                  </w:r>
                                  <w:r w:rsidRPr="00700AC4">
                                    <w:rPr>
                                      <w:rFonts w:ascii="TH SarabunPSK" w:eastAsia="Calibri" w:hAnsi="TH SarabunPSK" w:cs="TH SarabunPSK" w:hint="cs"/>
                                      <w:sz w:val="26"/>
                                      <w:szCs w:val="26"/>
                                      <w:cs/>
                                    </w:rPr>
                                    <w:t>ค่าเครื่องหมายการค้า และค่าสิทธิการบริการ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017F7"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8ACCCE4" w14:textId="77777777" w:rsidR="001017F7" w:rsidRPr="00700AC4" w:rsidRDefault="001017F7" w:rsidP="00700AC4">
                  <w:pPr>
                    <w:spacing w:after="0" w:line="216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83D3891" w14:textId="324C9003" w:rsidR="001017F7" w:rsidRPr="00700AC4" w:rsidRDefault="001017F7" w:rsidP="00700AC4">
                  <w:pPr>
                    <w:spacing w:after="0" w:line="216" w:lineRule="auto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FB00889" w14:textId="0661FF33" w:rsidR="001017F7" w:rsidRPr="00700AC4" w:rsidRDefault="001017F7" w:rsidP="00700AC4">
                  <w:pPr>
                    <w:spacing w:after="0" w:line="216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</w:p>
              </w:tc>
            </w:tr>
          </w:tbl>
          <w:p w14:paraId="7765F19E" w14:textId="465921B3" w:rsidR="00EE3FC6" w:rsidRPr="00700AC4" w:rsidRDefault="001017F7" w:rsidP="000431FB">
            <w:pPr>
              <w:pStyle w:val="ListParagraph"/>
              <w:spacing w:line="228" w:lineRule="auto"/>
              <w:ind w:left="459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00AC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  <w:r w:rsidRPr="00700AC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700AC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700AC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</w:p>
          <w:p w14:paraId="5CD187E9" w14:textId="77777777" w:rsidR="006841F3" w:rsidRPr="00700AC4" w:rsidRDefault="006841F3" w:rsidP="00527B26">
            <w:pPr>
              <w:pStyle w:val="ListParagraph"/>
              <w:numPr>
                <w:ilvl w:val="0"/>
                <w:numId w:val="20"/>
              </w:numPr>
              <w:spacing w:line="228" w:lineRule="auto"/>
              <w:ind w:left="461" w:hanging="432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0A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การได้รับเงินสนับสนุนจากหน่วยงานภาครัฐอื่น ๆ สำหรับโครงการเดียวกัน</w:t>
            </w:r>
          </w:p>
          <w:tbl>
            <w:tblPr>
              <w:tblStyle w:val="TableGrid"/>
              <w:tblW w:w="9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3"/>
              <w:gridCol w:w="106"/>
            </w:tblGrid>
            <w:tr w:rsidR="006841F3" w:rsidRPr="00700AC4" w14:paraId="47F04F94" w14:textId="77777777" w:rsidTr="007C522F">
              <w:trPr>
                <w:gridAfter w:val="1"/>
                <w:wAfter w:w="106" w:type="dxa"/>
              </w:trPr>
              <w:tc>
                <w:tcPr>
                  <w:tcW w:w="9413" w:type="dxa"/>
                </w:tcPr>
                <w:p w14:paraId="6D57DE03" w14:textId="77777777" w:rsidR="006841F3" w:rsidRPr="00700AC4" w:rsidRDefault="006841F3" w:rsidP="000431FB">
                  <w:pPr>
                    <w:tabs>
                      <w:tab w:val="left" w:pos="3856"/>
                    </w:tabs>
                    <w:spacing w:line="228" w:lineRule="auto"/>
                    <w:ind w:firstLine="34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A6"/>
                  </w: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ไม่เคยได้รับเงินสนับสนุน</w:t>
                  </w:r>
                </w:p>
                <w:p w14:paraId="5EED129F" w14:textId="5160A78B" w:rsidR="006841F3" w:rsidRPr="00700AC4" w:rsidRDefault="006841F3" w:rsidP="000431FB">
                  <w:pPr>
                    <w:tabs>
                      <w:tab w:val="left" w:pos="3856"/>
                    </w:tabs>
                    <w:spacing w:line="228" w:lineRule="auto"/>
                    <w:ind w:right="-396" w:firstLine="34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A6"/>
                  </w: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อยู่ระหว่างรับเงินสนับสนุน </w:t>
                  </w:r>
                  <w:r w:rsidRPr="00700AC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จา</w:t>
                  </w: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</w:t>
                  </w:r>
                  <w:r w:rsidRPr="00700AC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</w:t>
                  </w: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ตั้งแต่ปี.........</w:t>
                  </w:r>
                  <w:r w:rsidRPr="00700AC4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............มูลค่า............................ </w:t>
                  </w:r>
                  <w:r w:rsidRPr="00700AC4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6841F3" w:rsidRPr="00700AC4" w14:paraId="006743CE" w14:textId="77777777" w:rsidTr="007C522F">
              <w:trPr>
                <w:gridAfter w:val="1"/>
                <w:wAfter w:w="106" w:type="dxa"/>
              </w:trPr>
              <w:tc>
                <w:tcPr>
                  <w:tcW w:w="9413" w:type="dxa"/>
                </w:tcPr>
                <w:p w14:paraId="6929B73B" w14:textId="77777777" w:rsidR="006841F3" w:rsidRPr="00700AC4" w:rsidRDefault="006841F3" w:rsidP="000431FB">
                  <w:pPr>
                    <w:tabs>
                      <w:tab w:val="left" w:pos="3856"/>
                    </w:tabs>
                    <w:spacing w:line="228" w:lineRule="auto"/>
                    <w:ind w:right="-396" w:firstLine="34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</w:rPr>
                    <w:sym w:font="Wingdings" w:char="F0A6"/>
                  </w: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เคยได้รับเงินสนับสนุน </w:t>
                  </w:r>
                  <w:r w:rsidRPr="00700AC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จาก................................</w:t>
                  </w: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r w:rsidRPr="00700AC4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</w:t>
                  </w: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ตั้งแต่ปี.........</w:t>
                  </w:r>
                  <w:r w:rsidRPr="00700AC4">
                    <w:rPr>
                      <w:rFonts w:ascii="TH SarabunPSK" w:hAnsi="TH SarabunPSK" w:cs="TH SarabunPSK"/>
                      <w:sz w:val="32"/>
                      <w:szCs w:val="32"/>
                    </w:rPr>
                    <w:t>-</w:t>
                  </w:r>
                  <w:r w:rsidRPr="00700AC4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............มูลค่า............................  บาท</w:t>
                  </w:r>
                </w:p>
              </w:tc>
            </w:tr>
            <w:tr w:rsidR="00700AC4" w:rsidRPr="00700AC4" w14:paraId="2DD5E97B" w14:textId="77777777" w:rsidTr="007C522F">
              <w:trPr>
                <w:gridAfter w:val="1"/>
                <w:wAfter w:w="106" w:type="dxa"/>
              </w:trPr>
              <w:tc>
                <w:tcPr>
                  <w:tcW w:w="9413" w:type="dxa"/>
                </w:tcPr>
                <w:p w14:paraId="12886470" w14:textId="3C97044D" w:rsidR="00700AC4" w:rsidRPr="00DC022F" w:rsidRDefault="00700AC4" w:rsidP="00DC022F">
                  <w:pPr>
                    <w:pStyle w:val="ListParagraph"/>
                    <w:numPr>
                      <w:ilvl w:val="0"/>
                      <w:numId w:val="20"/>
                    </w:numPr>
                    <w:spacing w:before="120" w:after="120" w:line="228" w:lineRule="auto"/>
                    <w:ind w:left="347" w:hanging="425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700AC4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ตัวชี้วัดทางการเงิน</w:t>
                  </w:r>
                  <w:r w:rsidRPr="00700AC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(Financial Indicator)</w:t>
                  </w:r>
                </w:p>
                <w:p w14:paraId="1581D975" w14:textId="77777777" w:rsidR="00700AC4" w:rsidRPr="00700AC4" w:rsidRDefault="00700AC4" w:rsidP="00700AC4">
                  <w:pPr>
                    <w:pStyle w:val="ListParagraph"/>
                    <w:numPr>
                      <w:ilvl w:val="2"/>
                      <w:numId w:val="29"/>
                    </w:numPr>
                    <w:spacing w:line="228" w:lineRule="auto"/>
                    <w:ind w:left="914" w:hanging="567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700AC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อัตราผลตอบแทนภายใน (</w:t>
                  </w:r>
                  <w:r w:rsidRPr="00700AC4"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  <w:t>Internal Rate of Return:</w:t>
                  </w:r>
                  <w:r w:rsidRPr="00700AC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700AC4"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  <w:t>IRR)</w:t>
                  </w:r>
                  <w:r w:rsidRPr="00700AC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</w:t>
                  </w:r>
                  <w:r w:rsidRPr="00700AC4"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  <w:t>.....</w:t>
                  </w:r>
                </w:p>
                <w:p w14:paraId="31801CE5" w14:textId="77777777" w:rsidR="00700AC4" w:rsidRPr="00700AC4" w:rsidRDefault="00700AC4" w:rsidP="00700AC4">
                  <w:pPr>
                    <w:pStyle w:val="ListParagraph"/>
                    <w:numPr>
                      <w:ilvl w:val="2"/>
                      <w:numId w:val="29"/>
                    </w:numPr>
                    <w:spacing w:line="228" w:lineRule="auto"/>
                    <w:ind w:left="914" w:hanging="567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700AC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 xml:space="preserve">ระยะเวลาคืนทุน </w:t>
                  </w:r>
                  <w:r w:rsidRPr="00700AC4"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  <w:t>(Payback Period: PB)</w:t>
                  </w:r>
                  <w:r w:rsidRPr="00700AC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............................................................................</w:t>
                  </w:r>
                  <w:r w:rsidRPr="00700AC4"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  <w:t>.............</w:t>
                  </w:r>
                </w:p>
                <w:p w14:paraId="1AE14A4C" w14:textId="77777777" w:rsidR="00700AC4" w:rsidRPr="00700AC4" w:rsidRDefault="00700AC4" w:rsidP="00700AC4">
                  <w:pPr>
                    <w:pStyle w:val="ListParagraph"/>
                    <w:numPr>
                      <w:ilvl w:val="2"/>
                      <w:numId w:val="29"/>
                    </w:numPr>
                    <w:spacing w:line="228" w:lineRule="auto"/>
                    <w:ind w:left="914" w:hanging="567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>อัตราผลตอบแทนต่อทุน (</w:t>
                  </w:r>
                  <w:r w:rsidRPr="00700AC4"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  <w:t>Return on Investment: ROI)</w:t>
                  </w:r>
                  <w:r w:rsidRPr="00700AC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 xml:space="preserve"> ..........................................................</w:t>
                  </w:r>
                  <w:r w:rsidRPr="00700AC4"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  <w:t>....</w:t>
                  </w:r>
                </w:p>
                <w:p w14:paraId="4FEBF590" w14:textId="77777777" w:rsidR="00700AC4" w:rsidRPr="00700AC4" w:rsidRDefault="00700AC4" w:rsidP="00700AC4">
                  <w:pPr>
                    <w:spacing w:line="228" w:lineRule="auto"/>
                    <w:ind w:left="914" w:hanging="567"/>
                    <w:rPr>
                      <w:rFonts w:ascii="TH SarabunPSK" w:eastAsia="Calibri" w:hAnsi="TH SarabunPSK" w:cs="TH SarabunPSK"/>
                      <w:sz w:val="32"/>
                      <w:szCs w:val="32"/>
                    </w:rPr>
                  </w:pPr>
                  <w:r w:rsidRPr="00700AC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(</w:t>
                  </w:r>
                  <w:r w:rsidRPr="00700AC4">
                    <w:rPr>
                      <w:rFonts w:ascii="TH SarabunPSK" w:eastAsia="Calibri" w:hAnsi="TH SarabunPSK" w:cs="TH SarabunPSK"/>
                      <w:sz w:val="32"/>
                      <w:szCs w:val="32"/>
                      <w:cs/>
                    </w:rPr>
                    <w:t>โปรดจัดทำเอกสารแนบเพื่อแสดงที่มาและรายละเอียดการคำนวณเพิ่มเติม</w:t>
                  </w:r>
                  <w:r w:rsidRPr="00700AC4">
                    <w:rPr>
                      <w:rFonts w:ascii="TH SarabunPSK" w:eastAsia="Calibri" w:hAnsi="TH SarabunPSK" w:cs="TH SarabunPSK" w:hint="cs"/>
                      <w:sz w:val="32"/>
                      <w:szCs w:val="32"/>
                      <w:cs/>
                    </w:rPr>
                    <w:t>)</w:t>
                  </w:r>
                </w:p>
                <w:p w14:paraId="2A3878BE" w14:textId="77777777" w:rsidR="00700AC4" w:rsidRPr="00A91042" w:rsidRDefault="00700AC4" w:rsidP="00700AC4">
                  <w:pPr>
                    <w:pStyle w:val="ListParagraph"/>
                    <w:numPr>
                      <w:ilvl w:val="0"/>
                      <w:numId w:val="20"/>
                    </w:numPr>
                    <w:spacing w:before="120" w:after="120" w:line="228" w:lineRule="auto"/>
                    <w:ind w:left="346" w:hanging="425"/>
                    <w:contextualSpacing w:val="0"/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A91042">
                    <w:rPr>
                      <w:rFonts w:ascii="TH SarabunPSK" w:eastAsia="Calibri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ประมาณการเงินลงทุนตาม</w:t>
                  </w:r>
                  <w:r w:rsidRPr="00A91042">
                    <w:rPr>
                      <w:rFonts w:ascii="TH SarabunPSK" w:eastAsia="Calibri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ประเภทค่าใช้จ่าย</w:t>
                  </w:r>
                </w:p>
                <w:tbl>
                  <w:tblPr>
                    <w:tblStyle w:val="TableGrid"/>
                    <w:tblW w:w="0" w:type="auto"/>
                    <w:tblInd w:w="459" w:type="dxa"/>
                    <w:tblLook w:val="04A0" w:firstRow="1" w:lastRow="0" w:firstColumn="1" w:lastColumn="0" w:noHBand="0" w:noVBand="1"/>
                  </w:tblPr>
                  <w:tblGrid>
                    <w:gridCol w:w="2292"/>
                    <w:gridCol w:w="2288"/>
                    <w:gridCol w:w="2001"/>
                    <w:gridCol w:w="2147"/>
                  </w:tblGrid>
                  <w:tr w:rsidR="00700AC4" w:rsidRPr="00700AC4" w14:paraId="0BDEF423" w14:textId="77777777" w:rsidTr="008827A3">
                    <w:tc>
                      <w:tcPr>
                        <w:tcW w:w="2292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14:paraId="537CEC49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>ประเภท</w:t>
                        </w:r>
                        <w:r w:rsidRPr="00700AC4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ค่าใช้จ่าย</w:t>
                        </w:r>
                      </w:p>
                    </w:tc>
                    <w:tc>
                      <w:tcPr>
                        <w:tcW w:w="2288" w:type="dxa"/>
                        <w:vMerge w:val="restart"/>
                        <w:shd w:val="clear" w:color="auto" w:fill="D9D9D9" w:themeFill="background1" w:themeFillShade="D9"/>
                        <w:vAlign w:val="center"/>
                      </w:tcPr>
                      <w:p w14:paraId="7A818F7F" w14:textId="1F067F7D" w:rsidR="00700AC4" w:rsidRPr="00700AC4" w:rsidRDefault="00EF23D0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>มูลค่า</w:t>
                        </w:r>
                      </w:p>
                      <w:p w14:paraId="576AF951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>(ล้านบาท)</w:t>
                        </w:r>
                      </w:p>
                    </w:tc>
                    <w:tc>
                      <w:tcPr>
                        <w:tcW w:w="4148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3DEB6DC5" w14:textId="5755A49E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0"/>
                            <w:szCs w:val="30"/>
                            <w:cs/>
                          </w:rPr>
                          <w:t>การ</w:t>
                        </w:r>
                        <w:r w:rsidRPr="00700AC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0"/>
                            <w:szCs w:val="30"/>
                            <w:cs/>
                          </w:rPr>
                          <w:t>ขอรับ</w:t>
                        </w:r>
                        <w:r w:rsidRPr="00700AC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0"/>
                            <w:szCs w:val="30"/>
                            <w:cs/>
                          </w:rPr>
                          <w:t>เงิน</w:t>
                        </w:r>
                        <w:r w:rsidRPr="00700AC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0"/>
                            <w:szCs w:val="30"/>
                            <w:cs/>
                          </w:rPr>
                          <w:t>สนับสนุน</w:t>
                        </w:r>
                      </w:p>
                    </w:tc>
                  </w:tr>
                  <w:tr w:rsidR="00700AC4" w:rsidRPr="00700AC4" w14:paraId="3C91DFEB" w14:textId="77777777" w:rsidTr="008827A3">
                    <w:tc>
                      <w:tcPr>
                        <w:tcW w:w="2292" w:type="dxa"/>
                        <w:vMerge/>
                        <w:shd w:val="clear" w:color="auto" w:fill="D9D9D9" w:themeFill="background1" w:themeFillShade="D9"/>
                        <w:vAlign w:val="center"/>
                      </w:tcPr>
                      <w:p w14:paraId="0348A6D4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288" w:type="dxa"/>
                        <w:vMerge/>
                        <w:shd w:val="clear" w:color="auto" w:fill="D9D9D9" w:themeFill="background1" w:themeFillShade="D9"/>
                        <w:vAlign w:val="center"/>
                      </w:tcPr>
                      <w:p w14:paraId="1534CAC4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01" w:type="dxa"/>
                        <w:shd w:val="clear" w:color="auto" w:fill="D9D9D9" w:themeFill="background1" w:themeFillShade="D9"/>
                        <w:vAlign w:val="center"/>
                      </w:tcPr>
                      <w:p w14:paraId="25537A14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0"/>
                            <w:szCs w:val="30"/>
                            <w:cs/>
                          </w:rPr>
                          <w:t xml:space="preserve">สัดส่วน </w:t>
                        </w:r>
                        <w:r w:rsidRPr="00700AC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(</w:t>
                        </w:r>
                        <w:r w:rsidRPr="00700AC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0"/>
                            <w:szCs w:val="30"/>
                            <w:cs/>
                          </w:rPr>
                          <w:t>ร้อยละ)</w:t>
                        </w:r>
                      </w:p>
                    </w:tc>
                    <w:tc>
                      <w:tcPr>
                        <w:tcW w:w="2147" w:type="dxa"/>
                        <w:shd w:val="clear" w:color="auto" w:fill="D9D9D9" w:themeFill="background1" w:themeFillShade="D9"/>
                        <w:vAlign w:val="center"/>
                      </w:tcPr>
                      <w:p w14:paraId="0E7F1694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jc w:val="center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0"/>
                            <w:szCs w:val="30"/>
                            <w:cs/>
                          </w:rPr>
                          <w:t xml:space="preserve">มูลค่า </w:t>
                        </w:r>
                        <w:r w:rsidRPr="00700AC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(</w:t>
                        </w:r>
                        <w:r w:rsidRPr="00700AC4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0"/>
                            <w:szCs w:val="30"/>
                            <w:cs/>
                          </w:rPr>
                          <w:t>ล้าน</w:t>
                        </w:r>
                        <w:r w:rsidRPr="00700AC4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0"/>
                            <w:szCs w:val="30"/>
                            <w:cs/>
                          </w:rPr>
                          <w:t>บาท)</w:t>
                        </w:r>
                      </w:p>
                    </w:tc>
                  </w:tr>
                  <w:tr w:rsidR="00700AC4" w:rsidRPr="00700AC4" w14:paraId="3BE95392" w14:textId="77777777" w:rsidTr="008827A3">
                    <w:tc>
                      <w:tcPr>
                        <w:tcW w:w="8728" w:type="dxa"/>
                        <w:gridSpan w:val="4"/>
                        <w:shd w:val="clear" w:color="auto" w:fill="F2F2F2" w:themeFill="background1" w:themeFillShade="F2"/>
                      </w:tcPr>
                      <w:p w14:paraId="4347FE08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color w:val="000000" w:themeColor="text1"/>
                            <w:sz w:val="30"/>
                            <w:szCs w:val="30"/>
                            <w:cs/>
                          </w:rPr>
                          <w:t xml:space="preserve">1. </w:t>
                        </w:r>
                        <w:r w:rsidRPr="00700AC4">
                          <w:rPr>
                            <w:rFonts w:ascii="TH SarabunPSK" w:eastAsia="Calibri" w:hAnsi="TH SarabunPSK" w:cs="TH SarabunPSK"/>
                            <w:b/>
                            <w:bCs/>
                            <w:color w:val="000000" w:themeColor="text1"/>
                            <w:sz w:val="30"/>
                            <w:szCs w:val="30"/>
                            <w:cs/>
                          </w:rPr>
                          <w:t>ค่าใช้จ่ายสำหรับการพัฒนาบุคลากรไทย</w:t>
                        </w:r>
                      </w:p>
                    </w:tc>
                  </w:tr>
                  <w:tr w:rsidR="00700AC4" w:rsidRPr="00700AC4" w14:paraId="08108004" w14:textId="77777777" w:rsidTr="008827A3">
                    <w:tc>
                      <w:tcPr>
                        <w:tcW w:w="2292" w:type="dxa"/>
                      </w:tcPr>
                      <w:p w14:paraId="0137D9A4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  <w:cs/>
                          </w:rPr>
                          <w:t>1.1 ..................</w:t>
                        </w:r>
                      </w:p>
                    </w:tc>
                    <w:tc>
                      <w:tcPr>
                        <w:tcW w:w="2288" w:type="dxa"/>
                      </w:tcPr>
                      <w:p w14:paraId="56A514A3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14:paraId="16158391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 w14:paraId="52650227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700AC4" w:rsidRPr="00700AC4" w14:paraId="51E812BF" w14:textId="77777777" w:rsidTr="008827A3">
                    <w:tc>
                      <w:tcPr>
                        <w:tcW w:w="2292" w:type="dxa"/>
                      </w:tcPr>
                      <w:p w14:paraId="7C0BD7DD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  <w:cs/>
                          </w:rPr>
                          <w:t>1.2 .................</w:t>
                        </w:r>
                      </w:p>
                    </w:tc>
                    <w:tc>
                      <w:tcPr>
                        <w:tcW w:w="2288" w:type="dxa"/>
                      </w:tcPr>
                      <w:p w14:paraId="6D654540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14:paraId="611E8DC7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 w14:paraId="6C31E9ED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700AC4" w:rsidRPr="00700AC4" w14:paraId="344911FC" w14:textId="77777777" w:rsidTr="008827A3">
                    <w:tc>
                      <w:tcPr>
                        <w:tcW w:w="8728" w:type="dxa"/>
                        <w:gridSpan w:val="4"/>
                        <w:shd w:val="clear" w:color="auto" w:fill="F2F2F2" w:themeFill="background1" w:themeFillShade="F2"/>
                      </w:tcPr>
                      <w:p w14:paraId="4F2407B9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 xml:space="preserve">2. </w:t>
                        </w:r>
                        <w:r w:rsidRPr="00700AC4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ค่าใช้จ่ายสำหรับการวิจัยและพัฒนา</w:t>
                        </w:r>
                      </w:p>
                    </w:tc>
                  </w:tr>
                  <w:tr w:rsidR="00700AC4" w:rsidRPr="00700AC4" w14:paraId="66F5822D" w14:textId="77777777" w:rsidTr="008827A3">
                    <w:tc>
                      <w:tcPr>
                        <w:tcW w:w="2292" w:type="dxa"/>
                      </w:tcPr>
                      <w:p w14:paraId="7243B8DA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  <w:cs/>
                          </w:rPr>
                          <w:t>2.1 .................</w:t>
                        </w:r>
                      </w:p>
                    </w:tc>
                    <w:tc>
                      <w:tcPr>
                        <w:tcW w:w="2288" w:type="dxa"/>
                      </w:tcPr>
                      <w:p w14:paraId="2B1767E7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14:paraId="3BF9C131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 w14:paraId="77753815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700AC4" w:rsidRPr="00700AC4" w14:paraId="009EBF03" w14:textId="77777777" w:rsidTr="008827A3">
                    <w:tc>
                      <w:tcPr>
                        <w:tcW w:w="2292" w:type="dxa"/>
                      </w:tcPr>
                      <w:p w14:paraId="738FDE9F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  <w:cs/>
                          </w:rPr>
                          <w:t>2.2 .................</w:t>
                        </w:r>
                      </w:p>
                    </w:tc>
                    <w:tc>
                      <w:tcPr>
                        <w:tcW w:w="2288" w:type="dxa"/>
                      </w:tcPr>
                      <w:p w14:paraId="715C77A3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14:paraId="0366AE6A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 w14:paraId="153DD846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700AC4" w:rsidRPr="00700AC4" w14:paraId="155678C8" w14:textId="77777777" w:rsidTr="008827A3">
                    <w:trPr>
                      <w:trHeight w:val="341"/>
                    </w:trPr>
                    <w:tc>
                      <w:tcPr>
                        <w:tcW w:w="8728" w:type="dxa"/>
                        <w:gridSpan w:val="4"/>
                        <w:shd w:val="clear" w:color="auto" w:fill="F2F2F2" w:themeFill="background1" w:themeFillShade="F2"/>
                      </w:tcPr>
                      <w:p w14:paraId="651297CD" w14:textId="77777777" w:rsidR="00700AC4" w:rsidRPr="00700AC4" w:rsidRDefault="00700AC4" w:rsidP="00527B26">
                        <w:pPr>
                          <w:spacing w:line="204" w:lineRule="auto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 xml:space="preserve">3. </w:t>
                        </w:r>
                        <w:r w:rsidRPr="00700AC4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ค่าใช้จ่ายในการลงทุน</w:t>
                        </w:r>
                      </w:p>
                    </w:tc>
                  </w:tr>
                  <w:tr w:rsidR="00700AC4" w:rsidRPr="00700AC4" w14:paraId="6E4A5C06" w14:textId="77777777" w:rsidTr="008827A3">
                    <w:tc>
                      <w:tcPr>
                        <w:tcW w:w="2292" w:type="dxa"/>
                      </w:tcPr>
                      <w:p w14:paraId="31643F6A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  <w:cs/>
                          </w:rPr>
                          <w:t>3.1 .................</w:t>
                        </w:r>
                      </w:p>
                    </w:tc>
                    <w:tc>
                      <w:tcPr>
                        <w:tcW w:w="2288" w:type="dxa"/>
                      </w:tcPr>
                      <w:p w14:paraId="6DE1862B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14:paraId="7FE51674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 w14:paraId="129B63A5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700AC4" w:rsidRPr="00700AC4" w14:paraId="5F8EDB05" w14:textId="77777777" w:rsidTr="008827A3">
                    <w:tc>
                      <w:tcPr>
                        <w:tcW w:w="2292" w:type="dxa"/>
                      </w:tcPr>
                      <w:p w14:paraId="35B93D07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  <w:cs/>
                          </w:rPr>
                          <w:t>3.2 .................</w:t>
                        </w:r>
                      </w:p>
                    </w:tc>
                    <w:tc>
                      <w:tcPr>
                        <w:tcW w:w="2288" w:type="dxa"/>
                      </w:tcPr>
                      <w:p w14:paraId="1E671049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14:paraId="72E872B8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 w14:paraId="5A85F181" w14:textId="77777777" w:rsidR="00700AC4" w:rsidRPr="00700AC4" w:rsidRDefault="00700AC4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700AC4" w:rsidRPr="00700AC4" w14:paraId="5BBEB77F" w14:textId="77777777" w:rsidTr="008827A3">
                    <w:tc>
                      <w:tcPr>
                        <w:tcW w:w="8728" w:type="dxa"/>
                        <w:gridSpan w:val="4"/>
                        <w:shd w:val="clear" w:color="auto" w:fill="F2F2F2" w:themeFill="background1" w:themeFillShade="F2"/>
                      </w:tcPr>
                      <w:p w14:paraId="06754402" w14:textId="77777777" w:rsidR="00700AC4" w:rsidRPr="00700AC4" w:rsidRDefault="00700AC4" w:rsidP="00527B26">
                        <w:pPr>
                          <w:spacing w:line="204" w:lineRule="auto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 xml:space="preserve">4. </w:t>
                        </w:r>
                        <w:r w:rsidRPr="00700AC4"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  <w:t>ค่าใช้จ่ายอื่น ๆ</w:t>
                        </w:r>
                        <w:r w:rsidRPr="00700AC4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 xml:space="preserve"> เช่น ...</w:t>
                        </w:r>
                      </w:p>
                    </w:tc>
                  </w:tr>
                  <w:tr w:rsidR="00527B26" w:rsidRPr="00700AC4" w14:paraId="64B58578" w14:textId="77777777" w:rsidTr="008827A3">
                    <w:tc>
                      <w:tcPr>
                        <w:tcW w:w="2292" w:type="dxa"/>
                      </w:tcPr>
                      <w:p w14:paraId="11C5D8D4" w14:textId="52AB924D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eastAsia="Calibri" w:hAnsi="TH SarabunPSK" w:cs="TH SarabunPSK" w:hint="cs"/>
                            <w:sz w:val="30"/>
                            <w:szCs w:val="30"/>
                            <w:cs/>
                          </w:rPr>
                          <w:t>4</w:t>
                        </w:r>
                        <w:r w:rsidRPr="00700AC4"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  <w:cs/>
                          </w:rPr>
                          <w:t>.1 .................</w:t>
                        </w:r>
                      </w:p>
                    </w:tc>
                    <w:tc>
                      <w:tcPr>
                        <w:tcW w:w="2288" w:type="dxa"/>
                      </w:tcPr>
                      <w:p w14:paraId="6E1BE77F" w14:textId="77777777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14:paraId="3F8CF2F7" w14:textId="77777777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 w14:paraId="1D51C314" w14:textId="77777777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527B26" w:rsidRPr="00700AC4" w14:paraId="1048CD82" w14:textId="77777777" w:rsidTr="008827A3">
                    <w:tc>
                      <w:tcPr>
                        <w:tcW w:w="2292" w:type="dxa"/>
                      </w:tcPr>
                      <w:p w14:paraId="05AF9AA9" w14:textId="2E08D071" w:rsidR="00527B26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H SarabunPSK" w:eastAsia="Calibri" w:hAnsi="TH SarabunPSK" w:cs="TH SarabunPSK" w:hint="cs"/>
                            <w:sz w:val="30"/>
                            <w:szCs w:val="30"/>
                            <w:cs/>
                          </w:rPr>
                          <w:t>4</w:t>
                        </w:r>
                        <w:r w:rsidRPr="00700AC4"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  <w:cs/>
                          </w:rPr>
                          <w:t>.</w:t>
                        </w:r>
                        <w:r>
                          <w:rPr>
                            <w:rFonts w:ascii="TH SarabunPSK" w:eastAsia="Calibri" w:hAnsi="TH SarabunPSK" w:cs="TH SarabunPSK" w:hint="cs"/>
                            <w:sz w:val="30"/>
                            <w:szCs w:val="30"/>
                            <w:cs/>
                          </w:rPr>
                          <w:t>2</w:t>
                        </w:r>
                        <w:r w:rsidRPr="00700AC4">
                          <w:rPr>
                            <w:rFonts w:ascii="TH SarabunPSK" w:eastAsia="Calibri" w:hAnsi="TH SarabunPSK" w:cs="TH SarabunPSK"/>
                            <w:sz w:val="30"/>
                            <w:szCs w:val="30"/>
                            <w:cs/>
                          </w:rPr>
                          <w:t xml:space="preserve"> .................</w:t>
                        </w:r>
                      </w:p>
                    </w:tc>
                    <w:tc>
                      <w:tcPr>
                        <w:tcW w:w="2288" w:type="dxa"/>
                      </w:tcPr>
                      <w:p w14:paraId="3CCCF20D" w14:textId="77777777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01" w:type="dxa"/>
                      </w:tcPr>
                      <w:p w14:paraId="1D6EC074" w14:textId="77777777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 w14:paraId="3CD9F2EA" w14:textId="77777777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527B26" w:rsidRPr="00700AC4" w14:paraId="7A2A7907" w14:textId="77777777" w:rsidTr="005550CF">
                    <w:tc>
                      <w:tcPr>
                        <w:tcW w:w="2292" w:type="dxa"/>
                        <w:shd w:val="clear" w:color="auto" w:fill="F2F2F2" w:themeFill="background1" w:themeFillShade="F2"/>
                      </w:tcPr>
                      <w:p w14:paraId="3E927ADF" w14:textId="77777777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  <w:cs/>
                          </w:rPr>
                        </w:pPr>
                        <w:r w:rsidRPr="00700AC4">
                          <w:rPr>
                            <w:rFonts w:ascii="TH SarabunPSK" w:eastAsia="Calibri" w:hAnsi="TH SarabunPSK" w:cs="TH SarabunPSK" w:hint="cs"/>
                            <w:b/>
                            <w:bCs/>
                            <w:sz w:val="30"/>
                            <w:szCs w:val="30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2288" w:type="dxa"/>
                        <w:shd w:val="clear" w:color="auto" w:fill="F2F2F2" w:themeFill="background1" w:themeFillShade="F2"/>
                      </w:tcPr>
                      <w:p w14:paraId="1480A0E5" w14:textId="77777777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01" w:type="dxa"/>
                        <w:shd w:val="clear" w:color="auto" w:fill="F2F2F2" w:themeFill="background1" w:themeFillShade="F2"/>
                      </w:tcPr>
                      <w:p w14:paraId="25A9298A" w14:textId="77777777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47" w:type="dxa"/>
                        <w:shd w:val="clear" w:color="auto" w:fill="F2F2F2" w:themeFill="background1" w:themeFillShade="F2"/>
                      </w:tcPr>
                      <w:p w14:paraId="65AB5D63" w14:textId="77777777" w:rsidR="00527B26" w:rsidRPr="00700AC4" w:rsidRDefault="00527B26" w:rsidP="00527B26">
                        <w:pPr>
                          <w:pStyle w:val="ListParagraph"/>
                          <w:spacing w:line="204" w:lineRule="auto"/>
                          <w:ind w:left="0"/>
                          <w:contextualSpacing w:val="0"/>
                          <w:rPr>
                            <w:rFonts w:ascii="TH SarabunPSK" w:eastAsia="Calibri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5CDA8EA" w14:textId="77777777" w:rsidR="00700AC4" w:rsidRPr="00700AC4" w:rsidRDefault="00700AC4" w:rsidP="00700AC4">
                  <w:pPr>
                    <w:tabs>
                      <w:tab w:val="left" w:pos="3856"/>
                    </w:tabs>
                    <w:spacing w:line="228" w:lineRule="auto"/>
                    <w:ind w:right="-396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700AC4" w:rsidRPr="00700AC4" w14:paraId="47061435" w14:textId="77777777" w:rsidTr="00700AC4">
              <w:trPr>
                <w:trHeight w:val="151"/>
              </w:trPr>
              <w:tc>
                <w:tcPr>
                  <w:tcW w:w="9519" w:type="dxa"/>
                  <w:gridSpan w:val="2"/>
                </w:tcPr>
                <w:p w14:paraId="46C67868" w14:textId="1D713D12" w:rsidR="00700AC4" w:rsidRPr="00700AC4" w:rsidRDefault="00700AC4" w:rsidP="00700AC4">
                  <w:pPr>
                    <w:spacing w:line="228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14:paraId="211F83E0" w14:textId="59C894A3" w:rsidR="00787A25" w:rsidRPr="00700AC4" w:rsidRDefault="00787A25" w:rsidP="000431FB">
            <w:pPr>
              <w:spacing w:line="228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</w:tr>
      <w:tr w:rsidR="000032CD" w:rsidRPr="00700AC4" w14:paraId="152DC364" w14:textId="77777777" w:rsidTr="000032CD"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9AE41C" w14:textId="0630536F" w:rsidR="000032CD" w:rsidRPr="00700AC4" w:rsidRDefault="000032CD" w:rsidP="007C522F">
            <w:pPr>
              <w:pageBreakBefore/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0AC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ส่วนที่ </w:t>
            </w:r>
            <w:r w:rsidRPr="00700AC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700A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00A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ข้อมูลด้านการเงินและการลงทุน </w:t>
            </w:r>
            <w:r w:rsidRPr="00700A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700A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ต่อ</w:t>
            </w:r>
            <w:r w:rsidRPr="00700AC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0032CD" w:rsidRPr="00700AC4" w14:paraId="107CB42B" w14:textId="77777777" w:rsidTr="0037452E">
        <w:trPr>
          <w:trHeight w:val="8699"/>
        </w:trPr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</w:tcPr>
          <w:p w14:paraId="2E1783A9" w14:textId="77777777" w:rsidR="000032CD" w:rsidRPr="00700AC4" w:rsidRDefault="000032CD" w:rsidP="000032CD">
            <w:pPr>
              <w:pStyle w:val="ListParagraph"/>
              <w:numPr>
                <w:ilvl w:val="0"/>
                <w:numId w:val="20"/>
              </w:numPr>
              <w:spacing w:before="120" w:after="120"/>
              <w:ind w:left="461" w:hanging="432"/>
              <w:contextualSpacing w:val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700AC4">
              <w:rPr>
                <w:rFonts w:ascii="TH SarabunPSK" w:eastAsia="Cordia New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1EE15BF4" wp14:editId="47A7C8F6">
                      <wp:simplePos x="0" y="0"/>
                      <wp:positionH relativeFrom="column">
                        <wp:posOffset>4970145</wp:posOffset>
                      </wp:positionH>
                      <wp:positionV relativeFrom="paragraph">
                        <wp:posOffset>122555</wp:posOffset>
                      </wp:positionV>
                      <wp:extent cx="1009650" cy="317500"/>
                      <wp:effectExtent l="0" t="0" r="0" b="635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17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C1B84" w14:textId="77777777" w:rsidR="000032CD" w:rsidRPr="00354664" w:rsidRDefault="000032CD" w:rsidP="000032CD">
                                  <w:r w:rsidRPr="00354664">
                                    <w:rPr>
                                      <w:rFonts w:ascii="TH SarabunPSK" w:eastAsia="Cordia New" w:hAnsi="TH SarabunPSK" w:cs="TH SarabunPSK"/>
                                      <w:sz w:val="28"/>
                                      <w:cs/>
                                    </w:rPr>
                                    <w:t xml:space="preserve">หน่วย </w:t>
                                  </w:r>
                                  <w:r w:rsidRPr="00354664">
                                    <w:rPr>
                                      <w:rFonts w:ascii="TH SarabunPSK" w:eastAsia="Cordia New" w:hAnsi="TH SarabunPSK" w:cs="TH SarabunPSK"/>
                                      <w:sz w:val="28"/>
                                    </w:rPr>
                                    <w:t xml:space="preserve">: </w:t>
                                  </w:r>
                                  <w:r w:rsidRPr="00354664">
                                    <w:rPr>
                                      <w:rFonts w:ascii="TH SarabunPSK" w:eastAsia="Cordia New" w:hAnsi="TH SarabunPSK" w:cs="TH SarabunPSK" w:hint="cs"/>
                                      <w:sz w:val="28"/>
                                      <w:cs/>
                                    </w:rPr>
                                    <w:t>ล้าน</w:t>
                                  </w:r>
                                  <w:r w:rsidRPr="00354664">
                                    <w:rPr>
                                      <w:rFonts w:ascii="TH SarabunPSK" w:eastAsia="Cordia New" w:hAnsi="TH SarabunPSK" w:cs="TH SarabunPSK"/>
                                      <w:sz w:val="28"/>
                                      <w:cs/>
                                    </w:rPr>
                                    <w:t>บา</w:t>
                                  </w:r>
                                  <w:r w:rsidRPr="00354664">
                                    <w:rPr>
                                      <w:rFonts w:ascii="TH SarabunPSK" w:eastAsia="Cordia New" w:hAnsi="TH SarabunPSK" w:cs="TH SarabunPSK" w:hint="cs"/>
                                      <w:sz w:val="28"/>
                                      <w:cs/>
                                    </w:rPr>
                                    <w:t>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15BF4" id="_x0000_s1033" type="#_x0000_t202" style="position:absolute;left:0;text-align:left;margin-left:391.35pt;margin-top:9.65pt;width:79.5pt;height: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" filled="f" stroked="f">
                      <v:textbox>
                        <w:txbxContent>
                          <w:p w14:paraId="63FC1B84" w14:textId="77777777" w:rsidR="000032CD" w:rsidRPr="00354664" w:rsidRDefault="000032CD" w:rsidP="000032CD">
                            <w:r w:rsidRPr="0035466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 xml:space="preserve">หน่วย </w:t>
                            </w:r>
                            <w:r w:rsidRPr="00354664">
                              <w:rPr>
                                <w:rFonts w:ascii="TH SarabunPSK" w:eastAsia="Cordia New" w:hAnsi="TH SarabunPSK" w:cs="TH SarabunPSK"/>
                                <w:sz w:val="28"/>
                              </w:rPr>
                              <w:t xml:space="preserve">: </w:t>
                            </w:r>
                            <w:r w:rsidRPr="0035466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ล้าน</w:t>
                            </w:r>
                            <w:r w:rsidRPr="00354664">
                              <w:rPr>
                                <w:rFonts w:ascii="TH SarabunPSK" w:eastAsia="Cordia New" w:hAnsi="TH SarabunPSK" w:cs="TH SarabunPSK"/>
                                <w:sz w:val="28"/>
                                <w:cs/>
                              </w:rPr>
                              <w:t>บา</w:t>
                            </w:r>
                            <w:r w:rsidRPr="00354664">
                              <w:rPr>
                                <w:rFonts w:ascii="TH SarabunPSK" w:eastAsia="Cordia New" w:hAnsi="TH SarabunPSK" w:cs="TH SarabunPSK" w:hint="cs"/>
                                <w:sz w:val="28"/>
                                <w:cs/>
                              </w:rPr>
                              <w:t>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0AC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  <w:r w:rsidRPr="00700A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700AC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รายได้และรายจ่าย</w:t>
            </w:r>
          </w:p>
          <w:tbl>
            <w:tblPr>
              <w:tblW w:w="4542" w:type="pct"/>
              <w:tblInd w:w="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56"/>
              <w:gridCol w:w="1710"/>
              <w:gridCol w:w="1710"/>
              <w:gridCol w:w="1707"/>
            </w:tblGrid>
            <w:tr w:rsidR="000032CD" w:rsidRPr="00700AC4" w14:paraId="6D228DC6" w14:textId="77777777" w:rsidTr="000032CD">
              <w:trPr>
                <w:tblHeader/>
              </w:trPr>
              <w:tc>
                <w:tcPr>
                  <w:tcW w:w="2081" w:type="pct"/>
                  <w:shd w:val="clear" w:color="auto" w:fill="F2F2F2" w:themeFill="background1" w:themeFillShade="F2"/>
                </w:tcPr>
                <w:p w14:paraId="5722A703" w14:textId="77777777" w:rsidR="000032CD" w:rsidRPr="00700AC4" w:rsidRDefault="000032CD" w:rsidP="0037452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รายการ</w:t>
                  </w:r>
                </w:p>
              </w:tc>
              <w:tc>
                <w:tcPr>
                  <w:tcW w:w="973" w:type="pct"/>
                  <w:shd w:val="clear" w:color="auto" w:fill="F2F2F2" w:themeFill="background1" w:themeFillShade="F2"/>
                </w:tcPr>
                <w:p w14:paraId="676DF5E7" w14:textId="77777777" w:rsidR="000032CD" w:rsidRPr="00700AC4" w:rsidRDefault="000032CD" w:rsidP="0037452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ปีที่ 1</w:t>
                  </w:r>
                </w:p>
              </w:tc>
              <w:tc>
                <w:tcPr>
                  <w:tcW w:w="973" w:type="pct"/>
                  <w:shd w:val="clear" w:color="auto" w:fill="F2F2F2" w:themeFill="background1" w:themeFillShade="F2"/>
                </w:tcPr>
                <w:p w14:paraId="007F9AA1" w14:textId="77777777" w:rsidR="000032CD" w:rsidRPr="00700AC4" w:rsidRDefault="000032CD" w:rsidP="0037452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ปีที่ 2</w:t>
                  </w:r>
                </w:p>
              </w:tc>
              <w:tc>
                <w:tcPr>
                  <w:tcW w:w="972" w:type="pct"/>
                  <w:shd w:val="clear" w:color="auto" w:fill="F2F2F2" w:themeFill="background1" w:themeFillShade="F2"/>
                </w:tcPr>
                <w:p w14:paraId="3A5BC1B2" w14:textId="77777777" w:rsidR="000032CD" w:rsidRPr="00700AC4" w:rsidRDefault="000032CD" w:rsidP="0037452E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ปีที่ 3</w:t>
                  </w:r>
                </w:p>
              </w:tc>
            </w:tr>
            <w:tr w:rsidR="000032CD" w:rsidRPr="00700AC4" w14:paraId="3E493502" w14:textId="77777777" w:rsidTr="000032CD">
              <w:tc>
                <w:tcPr>
                  <w:tcW w:w="2081" w:type="pct"/>
                </w:tcPr>
                <w:p w14:paraId="61A5CE80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</w:rPr>
                    <w:t>รายได้</w:t>
                  </w:r>
                </w:p>
                <w:p w14:paraId="30F00228" w14:textId="77777777" w:rsidR="000032CD" w:rsidRPr="00700AC4" w:rsidRDefault="000032CD" w:rsidP="0037452E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H SarabunPSK" w:eastAsia="Calibri" w:hAnsi="TH SarabunPSK" w:cs="TH SarabunPSK"/>
                      <w:sz w:val="30"/>
                      <w:szCs w:val="30"/>
                      <w:u w:val="single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จำหน่ายในประเทศ</w:t>
                  </w:r>
                </w:p>
                <w:p w14:paraId="028F8377" w14:textId="77777777" w:rsidR="000032CD" w:rsidRPr="00700AC4" w:rsidRDefault="000032CD" w:rsidP="0037452E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ส่งออกทางอ้อม</w:t>
                  </w:r>
                </w:p>
                <w:p w14:paraId="56B311EB" w14:textId="77777777" w:rsidR="000032CD" w:rsidRPr="00700AC4" w:rsidRDefault="000032CD" w:rsidP="0037452E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714" w:hanging="357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ส่งออกทางตรง</w:t>
                  </w:r>
                </w:p>
              </w:tc>
              <w:tc>
                <w:tcPr>
                  <w:tcW w:w="973" w:type="pct"/>
                </w:tcPr>
                <w:p w14:paraId="2EC34C3A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973" w:type="pct"/>
                </w:tcPr>
                <w:p w14:paraId="15500E1C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972" w:type="pct"/>
                </w:tcPr>
                <w:p w14:paraId="3B3A1520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0032CD" w:rsidRPr="00700AC4" w14:paraId="0DC0B020" w14:textId="77777777" w:rsidTr="000032CD">
              <w:tc>
                <w:tcPr>
                  <w:tcW w:w="2081" w:type="pct"/>
                </w:tcPr>
                <w:p w14:paraId="1983530A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973" w:type="pct"/>
                </w:tcPr>
                <w:p w14:paraId="5E155AC8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973" w:type="pct"/>
                </w:tcPr>
                <w:p w14:paraId="744894AD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972" w:type="pct"/>
                </w:tcPr>
                <w:p w14:paraId="1F7CB1E0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</w:p>
              </w:tc>
            </w:tr>
            <w:tr w:rsidR="000032CD" w:rsidRPr="00700AC4" w14:paraId="0B612EE9" w14:textId="77777777" w:rsidTr="000032CD">
              <w:trPr>
                <w:trHeight w:val="4661"/>
              </w:trPr>
              <w:tc>
                <w:tcPr>
                  <w:tcW w:w="2081" w:type="pct"/>
                  <w:tcBorders>
                    <w:bottom w:val="single" w:sz="4" w:space="0" w:color="auto"/>
                  </w:tcBorders>
                </w:tcPr>
                <w:p w14:paraId="3431759F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</w:rPr>
                    <w:t>รายจ่าย</w:t>
                  </w:r>
                </w:p>
                <w:p w14:paraId="687A1EDD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วัตถุดิบ</w:t>
                  </w:r>
                </w:p>
                <w:p w14:paraId="2FFEF6C7" w14:textId="77777777" w:rsidR="000032CD" w:rsidRPr="00700AC4" w:rsidRDefault="000032CD" w:rsidP="0037452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67" w:hanging="207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ในประเทศ</w:t>
                  </w:r>
                </w:p>
                <w:p w14:paraId="634DF8BF" w14:textId="77777777" w:rsidR="000032CD" w:rsidRPr="00700AC4" w:rsidRDefault="000032CD" w:rsidP="0037452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67" w:hanging="207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ต่างประเทศ</w:t>
                  </w:r>
                </w:p>
                <w:p w14:paraId="414CAA07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ค่าแรงงาน</w:t>
                  </w:r>
                </w:p>
                <w:p w14:paraId="3523A4F0" w14:textId="77777777" w:rsidR="000032CD" w:rsidRPr="00700AC4" w:rsidRDefault="000032CD" w:rsidP="0037452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67" w:hanging="207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ไทย</w:t>
                  </w:r>
                </w:p>
                <w:p w14:paraId="337B4F39" w14:textId="77777777" w:rsidR="000032CD" w:rsidRPr="00700AC4" w:rsidRDefault="000032CD" w:rsidP="0037452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67" w:hanging="207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ต่างชาติ</w:t>
                  </w:r>
                </w:p>
                <w:p w14:paraId="1C9B14DA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ค่าบริการสาธารณูปโภค</w:t>
                  </w:r>
                </w:p>
                <w:p w14:paraId="047BAC31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ค่าเสื่อมราคา</w:t>
                  </w:r>
                </w:p>
                <w:p w14:paraId="178981BC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ค่าใช้จ่ายในการขายและบริหาร</w:t>
                  </w:r>
                </w:p>
                <w:p w14:paraId="1142CA0A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ค่าดอกเบี้ย</w:t>
                  </w:r>
                </w:p>
                <w:p w14:paraId="4A4D92B6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 xml:space="preserve">ค่าวิชาการและค่าสิทธิอื่น ๆ </w:t>
                  </w:r>
                </w:p>
                <w:p w14:paraId="1D0228FC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ค่าใช้จ่ายในการฝึกอบรม</w:t>
                  </w:r>
                </w:p>
                <w:p w14:paraId="76EB0F5B" w14:textId="77777777" w:rsidR="000032CD" w:rsidRPr="00700AC4" w:rsidRDefault="000032CD" w:rsidP="0037452E">
                  <w:pPr>
                    <w:spacing w:after="0" w:line="240" w:lineRule="auto"/>
                    <w:ind w:right="-99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ค่าใช้จ่ายเพื่อการวิจัยและพัฒนาเทคโนโลยี</w:t>
                  </w:r>
                </w:p>
                <w:p w14:paraId="32B8FEA9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sz w:val="30"/>
                      <w:szCs w:val="30"/>
                      <w:cs/>
                    </w:rPr>
                    <w:t>ค่าใช้จ่ายอื่น ๆ</w:t>
                  </w:r>
                </w:p>
              </w:tc>
              <w:tc>
                <w:tcPr>
                  <w:tcW w:w="973" w:type="pct"/>
                  <w:tcBorders>
                    <w:bottom w:val="single" w:sz="4" w:space="0" w:color="auto"/>
                  </w:tcBorders>
                </w:tcPr>
                <w:p w14:paraId="7E0E62BF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973" w:type="pct"/>
                  <w:tcBorders>
                    <w:bottom w:val="single" w:sz="4" w:space="0" w:color="auto"/>
                  </w:tcBorders>
                </w:tcPr>
                <w:p w14:paraId="08EF32ED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972" w:type="pct"/>
                  <w:tcBorders>
                    <w:bottom w:val="single" w:sz="4" w:space="0" w:color="auto"/>
                  </w:tcBorders>
                </w:tcPr>
                <w:p w14:paraId="5B815330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</w:p>
              </w:tc>
            </w:tr>
            <w:tr w:rsidR="000032CD" w:rsidRPr="00700AC4" w14:paraId="408BE1F2" w14:textId="77777777" w:rsidTr="000032CD">
              <w:tc>
                <w:tcPr>
                  <w:tcW w:w="2081" w:type="pct"/>
                </w:tcPr>
                <w:p w14:paraId="2A514549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รวม</w:t>
                  </w:r>
                </w:p>
              </w:tc>
              <w:tc>
                <w:tcPr>
                  <w:tcW w:w="973" w:type="pct"/>
                </w:tcPr>
                <w:p w14:paraId="0ADBD48B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973" w:type="pct"/>
                </w:tcPr>
                <w:p w14:paraId="2E7595DD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972" w:type="pct"/>
                </w:tcPr>
                <w:p w14:paraId="7003100E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0032CD" w:rsidRPr="00700AC4" w14:paraId="07FC810E" w14:textId="77777777" w:rsidTr="000032CD">
              <w:tc>
                <w:tcPr>
                  <w:tcW w:w="2081" w:type="pct"/>
                </w:tcPr>
                <w:p w14:paraId="5167DA4E" w14:textId="77777777" w:rsidR="000032CD" w:rsidRPr="00700AC4" w:rsidRDefault="000032CD" w:rsidP="0037452E">
                  <w:pPr>
                    <w:spacing w:after="0" w:line="240" w:lineRule="auto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700AC4"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  <w:cs/>
                    </w:rPr>
                    <w:t>กำไร (ขาดทุน)</w:t>
                  </w:r>
                </w:p>
              </w:tc>
              <w:tc>
                <w:tcPr>
                  <w:tcW w:w="973" w:type="pct"/>
                </w:tcPr>
                <w:p w14:paraId="182EB090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973" w:type="pct"/>
                </w:tcPr>
                <w:p w14:paraId="52385010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  <w:tc>
                <w:tcPr>
                  <w:tcW w:w="972" w:type="pct"/>
                </w:tcPr>
                <w:p w14:paraId="55646827" w14:textId="77777777" w:rsidR="000032CD" w:rsidRPr="00700AC4" w:rsidRDefault="000032CD" w:rsidP="0037452E">
                  <w:pPr>
                    <w:spacing w:after="0" w:line="240" w:lineRule="auto"/>
                    <w:jc w:val="right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14:paraId="7CEFA43D" w14:textId="77777777" w:rsidR="000032CD" w:rsidRPr="00700AC4" w:rsidRDefault="000032CD" w:rsidP="000032C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</w:tbl>
    <w:p w14:paraId="55ED454A" w14:textId="77777777" w:rsidR="000032CD" w:rsidRPr="0037452E" w:rsidRDefault="000032CD" w:rsidP="0037452E">
      <w:pPr>
        <w:spacing w:after="0" w:line="240" w:lineRule="auto"/>
        <w:rPr>
          <w:rFonts w:ascii="TH SarabunPSK" w:hAnsi="TH SarabunPSK" w:cs="TH SarabunPSK"/>
          <w:b/>
          <w:bCs/>
          <w:sz w:val="20"/>
          <w:szCs w:val="22"/>
          <w:u w:val="single"/>
        </w:rPr>
      </w:pPr>
    </w:p>
    <w:tbl>
      <w:tblPr>
        <w:tblStyle w:val="TableGrid1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A66273" w:rsidRPr="00A66273" w14:paraId="2804FCE6" w14:textId="77777777" w:rsidTr="0037452E">
        <w:trPr>
          <w:cantSplit/>
        </w:trPr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23807C" w14:textId="0C2E46C5" w:rsidR="00787A25" w:rsidRPr="00A66273" w:rsidRDefault="00787A25" w:rsidP="000032C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4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662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ข้อมูลด้านการตลาด</w:t>
            </w:r>
          </w:p>
        </w:tc>
      </w:tr>
      <w:tr w:rsidR="00787A25" w:rsidRPr="00A66273" w14:paraId="443B73DB" w14:textId="77777777" w:rsidTr="00DE2E8E"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</w:tcPr>
          <w:p w14:paraId="07C5EC6B" w14:textId="77777777" w:rsidR="00787A25" w:rsidRPr="00A66273" w:rsidRDefault="00787A25" w:rsidP="00787A25">
            <w:pPr>
              <w:pStyle w:val="ListParagraph"/>
              <w:numPr>
                <w:ilvl w:val="2"/>
                <w:numId w:val="12"/>
              </w:numPr>
              <w:spacing w:before="120"/>
              <w:ind w:left="459" w:hanging="4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ลูกค้าเป้าหมายและคาดการณ์ส่วนแบ่งทางการตลาด (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ปี)</w:t>
            </w:r>
          </w:p>
          <w:p w14:paraId="7E7CA2A2" w14:textId="6E94AA83" w:rsidR="00943DA7" w:rsidRDefault="00787A25" w:rsidP="0037452E">
            <w:pPr>
              <w:pStyle w:val="ListParagraph"/>
              <w:spacing w:before="120"/>
              <w:ind w:left="459" w:right="289"/>
              <w:contextualSpacing w:val="0"/>
              <w:jc w:val="thaiDistribute"/>
              <w:rPr>
                <w:rFonts w:ascii="TH SarabunPSK" w:hAnsi="TH SarabunPSK" w:cs="TH SarabunPSK"/>
                <w:sz w:val="28"/>
                <w:u w:val="dotted"/>
              </w:rPr>
            </w:pPr>
            <w:r w:rsidRPr="00A66273">
              <w:rPr>
                <w:rFonts w:ascii="TH SarabunPSK" w:hAnsi="TH SarabunPSK" w:cs="TH SarabunPSK"/>
                <w:sz w:val="28"/>
                <w:u w:val="dotted"/>
                <w:cs/>
              </w:rPr>
              <w:t>สามารถใช้เครื่องมือในการวิเคราะห์ตลาด (</w:t>
            </w:r>
            <w:r w:rsidRPr="00A66273">
              <w:rPr>
                <w:rFonts w:ascii="TH SarabunPSK" w:hAnsi="TH SarabunPSK" w:cs="TH SarabunPSK"/>
                <w:sz w:val="28"/>
                <w:u w:val="dotted"/>
              </w:rPr>
              <w:t xml:space="preserve">Market Analysis) </w:t>
            </w:r>
            <w:r w:rsidRPr="00A66273">
              <w:rPr>
                <w:rFonts w:ascii="TH SarabunPSK" w:hAnsi="TH SarabunPSK" w:cs="TH SarabunPSK"/>
                <w:sz w:val="28"/>
                <w:u w:val="dotted"/>
                <w:cs/>
              </w:rPr>
              <w:t>เช่น ลูกค้า/มูลค่าตลาดทั้งหมดที่เป็นไปได้ (</w:t>
            </w:r>
            <w:r w:rsidRPr="00A66273">
              <w:rPr>
                <w:rFonts w:ascii="TH SarabunPSK" w:hAnsi="TH SarabunPSK" w:cs="TH SarabunPSK"/>
                <w:sz w:val="28"/>
                <w:u w:val="dotted"/>
              </w:rPr>
              <w:t xml:space="preserve">Total Available Market : TAM) </w:t>
            </w:r>
            <w:r w:rsidRPr="00A66273">
              <w:rPr>
                <w:rFonts w:ascii="TH SarabunPSK" w:hAnsi="TH SarabunPSK" w:cs="TH SarabunPSK"/>
                <w:sz w:val="28"/>
                <w:u w:val="dotted"/>
                <w:cs/>
              </w:rPr>
              <w:t>กลุ่มลูกค้าเป้าหมาย/มูลค่าตลาดที่สามารถเข้าถึงได้ (</w:t>
            </w:r>
            <w:r w:rsidRPr="00A66273">
              <w:rPr>
                <w:rFonts w:ascii="TH SarabunPSK" w:hAnsi="TH SarabunPSK" w:cs="TH SarabunPSK"/>
                <w:sz w:val="28"/>
                <w:u w:val="dotted"/>
              </w:rPr>
              <w:t xml:space="preserve">Serviceable Available Market : SAM) </w:t>
            </w:r>
            <w:r w:rsidRPr="00A66273">
              <w:rPr>
                <w:rFonts w:ascii="TH SarabunPSK" w:hAnsi="TH SarabunPSK" w:cs="TH SarabunPSK"/>
                <w:sz w:val="28"/>
                <w:u w:val="dotted"/>
                <w:cs/>
              </w:rPr>
              <w:t>และกลุ่มลูกค้าเป้าหมาย/มูลค่าตลาดที่คาดว่าจะทำได้จริง (</w:t>
            </w:r>
            <w:r w:rsidRPr="00A66273">
              <w:rPr>
                <w:rFonts w:ascii="TH SarabunPSK" w:hAnsi="TH SarabunPSK" w:cs="TH SarabunPSK"/>
                <w:sz w:val="28"/>
                <w:u w:val="dotted"/>
              </w:rPr>
              <w:t xml:space="preserve">Serviceable Obtainable Market : SOM) </w:t>
            </w:r>
            <w:r w:rsidRPr="00A66273">
              <w:rPr>
                <w:rFonts w:ascii="TH SarabunPSK" w:hAnsi="TH SarabunPSK" w:cs="TH SarabunPSK"/>
                <w:sz w:val="28"/>
                <w:u w:val="dotted"/>
                <w:cs/>
              </w:rPr>
              <w:t>เป็นต้น</w:t>
            </w:r>
            <w:r w:rsidR="00943DA7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</w:t>
            </w:r>
            <w:r w:rsidR="00943DA7" w:rsidRPr="00943DA7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.</w:t>
            </w:r>
          </w:p>
          <w:p w14:paraId="1EFA3104" w14:textId="77777777" w:rsidR="00943DA7" w:rsidRDefault="00787A25" w:rsidP="0037452E">
            <w:pPr>
              <w:pStyle w:val="ListParagraph"/>
              <w:ind w:left="459" w:right="289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="00E84AEF"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="00943DA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</w:t>
            </w:r>
            <w:r w:rsidR="00E84AEF"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35466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354664"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  <w:t>.</w:t>
            </w:r>
          </w:p>
          <w:p w14:paraId="3202A0E7" w14:textId="77777777" w:rsidR="00943DA7" w:rsidRDefault="00943DA7" w:rsidP="0037452E">
            <w:pPr>
              <w:pStyle w:val="ListParagraph"/>
              <w:ind w:left="459" w:right="289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943DA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0E3D703" w14:textId="187BBF18" w:rsidR="00787A25" w:rsidRPr="00A66273" w:rsidRDefault="00943DA7" w:rsidP="0037452E">
            <w:pPr>
              <w:pStyle w:val="ListParagraph"/>
              <w:ind w:left="459" w:right="289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943DA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="00787A25" w:rsidRPr="00A66273">
              <w:rPr>
                <w:rFonts w:ascii="TH SarabunPSK" w:hAnsi="TH SarabunPSK" w:cs="TH SarabunPSK"/>
                <w:sz w:val="28"/>
                <w:u w:val="dotted"/>
              </w:rPr>
              <w:t xml:space="preserve">                                                                   </w:t>
            </w:r>
            <w:r w:rsidR="00787A25" w:rsidRPr="00A66273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       </w:t>
            </w:r>
            <w:r w:rsidR="00787A25" w:rsidRPr="00A66273">
              <w:rPr>
                <w:rFonts w:ascii="TH SarabunPSK" w:hAnsi="TH SarabunPSK" w:cs="TH SarabunPSK"/>
                <w:sz w:val="28"/>
                <w:u w:val="dotted"/>
              </w:rPr>
              <w:t xml:space="preserve">        </w:t>
            </w:r>
          </w:p>
          <w:p w14:paraId="62BB0C5C" w14:textId="0373E963" w:rsidR="00943DA7" w:rsidRPr="00943DA7" w:rsidRDefault="00943DA7" w:rsidP="0037452E">
            <w:pPr>
              <w:pStyle w:val="ListParagraph"/>
              <w:ind w:left="459" w:right="289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943DA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 w:rsidRPr="00A66273">
              <w:rPr>
                <w:rFonts w:ascii="TH SarabunPSK" w:hAnsi="TH SarabunPSK" w:cs="TH SarabunPSK"/>
                <w:sz w:val="28"/>
                <w:u w:val="dotted"/>
              </w:rPr>
              <w:t xml:space="preserve">                                                                   </w:t>
            </w:r>
            <w:r w:rsidRPr="00A66273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       </w:t>
            </w:r>
            <w:r w:rsidRPr="00A66273">
              <w:rPr>
                <w:rFonts w:ascii="TH SarabunPSK" w:hAnsi="TH SarabunPSK" w:cs="TH SarabunPSK"/>
                <w:sz w:val="28"/>
                <w:u w:val="dotted"/>
              </w:rPr>
              <w:t xml:space="preserve">        </w:t>
            </w:r>
          </w:p>
          <w:p w14:paraId="1C8545B1" w14:textId="77777777" w:rsidR="0037452E" w:rsidRDefault="00943DA7" w:rsidP="0037452E">
            <w:pPr>
              <w:pStyle w:val="ListParagraph"/>
              <w:ind w:left="459" w:right="289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943DA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531D0CF" w14:textId="77777777" w:rsidR="0037452E" w:rsidRDefault="0037452E" w:rsidP="0037452E">
            <w:pPr>
              <w:pStyle w:val="ListParagraph"/>
              <w:ind w:left="459" w:right="289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 w:rsidRPr="00A66273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A662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Pr="00943DA7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19BB5F15" w14:textId="36E8459A" w:rsidR="00787A25" w:rsidRPr="0037452E" w:rsidRDefault="00943DA7" w:rsidP="0037452E">
            <w:pPr>
              <w:pStyle w:val="ListParagraph"/>
              <w:ind w:left="459" w:right="289"/>
              <w:jc w:val="thaiDistribute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  <w:cs/>
              </w:rPr>
            </w:pPr>
            <w:r w:rsidRPr="0037452E">
              <w:rPr>
                <w:rFonts w:ascii="TH SarabunPSK" w:hAnsi="TH SarabunPSK" w:cs="TH SarabunPSK"/>
                <w:sz w:val="28"/>
                <w:u w:val="dotted"/>
              </w:rPr>
              <w:t xml:space="preserve">                                                                 </w:t>
            </w:r>
            <w:r w:rsidRPr="0037452E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                         </w:t>
            </w:r>
            <w:r w:rsidRPr="0037452E">
              <w:rPr>
                <w:rFonts w:ascii="TH SarabunPSK" w:hAnsi="TH SarabunPSK" w:cs="TH SarabunPSK"/>
                <w:sz w:val="28"/>
                <w:u w:val="dotted"/>
              </w:rPr>
              <w:t xml:space="preserve">        </w:t>
            </w:r>
            <w:r w:rsidR="00787A25" w:rsidRPr="0038065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37452E" w:rsidRPr="00A66273" w14:paraId="71AA05F8" w14:textId="77777777" w:rsidTr="00321A3A">
        <w:trPr>
          <w:tblHeader/>
        </w:trPr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F7D4C2" w14:textId="37D0142A" w:rsidR="0037452E" w:rsidRPr="00A66273" w:rsidRDefault="0037452E" w:rsidP="00321A3A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 xml:space="preserve">ส่วนที่ 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4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662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ข้อมูลด้านการตลาด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</w:tr>
      <w:tr w:rsidR="0037452E" w:rsidRPr="00A66273" w14:paraId="0C5A8AE2" w14:textId="77777777" w:rsidTr="00DE2E8E">
        <w:tc>
          <w:tcPr>
            <w:tcW w:w="9895" w:type="dxa"/>
            <w:tcBorders>
              <w:top w:val="single" w:sz="4" w:space="0" w:color="auto"/>
              <w:bottom w:val="single" w:sz="4" w:space="0" w:color="auto"/>
            </w:tcBorders>
          </w:tcPr>
          <w:p w14:paraId="4D0CAB39" w14:textId="77777777" w:rsidR="0037452E" w:rsidRPr="00A66273" w:rsidRDefault="0037452E" w:rsidP="0037452E">
            <w:pPr>
              <w:pStyle w:val="ListParagraph"/>
              <w:numPr>
                <w:ilvl w:val="2"/>
                <w:numId w:val="12"/>
              </w:numPr>
              <w:spacing w:before="120" w:after="120"/>
              <w:ind w:left="459" w:hanging="425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ความสามารถในการแข่งขันของผลิตภัณฑ์/บริการ</w:t>
            </w:r>
          </w:p>
          <w:p w14:paraId="7A118989" w14:textId="77777777" w:rsidR="0037452E" w:rsidRPr="00380650" w:rsidRDefault="0037452E" w:rsidP="0037452E">
            <w:pPr>
              <w:pStyle w:val="ListParagraph"/>
              <w:numPr>
                <w:ilvl w:val="0"/>
                <w:numId w:val="28"/>
              </w:numPr>
              <w:spacing w:line="235" w:lineRule="auto"/>
              <w:ind w:left="1024" w:right="292" w:hanging="567"/>
              <w:jc w:val="thaiDistribute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วิเคราะห์ความได้เปรียบของผลิตภัณฑ์/บริการ </w:t>
            </w:r>
            <w:r w:rsidRPr="0038065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80650">
              <w:rPr>
                <w:rFonts w:ascii="TH SarabunPSK" w:hAnsi="TH SarabunPSK" w:cs="TH SarabunPSK"/>
                <w:sz w:val="32"/>
                <w:szCs w:val="32"/>
              </w:rPr>
              <w:t>Competitive Advantage)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เมื่อเทียบกับคู่แข่ง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380650">
              <w:rPr>
                <w:rFonts w:ascii="TH SarabunPSK" w:hAnsi="TH SarabunPSK" w:cs="TH SarabunPSK"/>
                <w:sz w:val="32"/>
                <w:szCs w:val="32"/>
                <w:cs/>
              </w:rPr>
              <w:t>คุณภาพ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และมาตรฐาน</w:t>
            </w:r>
            <w:r w:rsidRPr="0038065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80650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และโครงสร้างต้นทุน</w:t>
            </w:r>
            <w:r w:rsidRPr="00380650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</w:t>
            </w:r>
            <w:r w:rsidRPr="00380650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และช่องทางการจำหน่าย เป็นต้น</w:t>
            </w:r>
          </w:p>
          <w:p w14:paraId="0DD65930" w14:textId="77777777" w:rsidR="0037452E" w:rsidRDefault="0037452E" w:rsidP="0037452E">
            <w:pPr>
              <w:spacing w:line="235" w:lineRule="auto"/>
              <w:ind w:left="1024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38065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38065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 xml:space="preserve">   </w:t>
            </w:r>
          </w:p>
          <w:p w14:paraId="73284932" w14:textId="77777777" w:rsidR="0037452E" w:rsidRDefault="0037452E" w:rsidP="0037452E">
            <w:pPr>
              <w:spacing w:line="235" w:lineRule="auto"/>
              <w:ind w:left="1024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38065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38065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6B8CFD4B" w14:textId="77777777" w:rsidR="0037452E" w:rsidRDefault="0037452E" w:rsidP="0037452E">
            <w:pPr>
              <w:spacing w:line="235" w:lineRule="auto"/>
              <w:ind w:left="1024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38065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38065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47E0CBCD" w14:textId="77777777" w:rsidR="004F0D0C" w:rsidRDefault="004F0D0C" w:rsidP="004F0D0C">
            <w:pPr>
              <w:pStyle w:val="ListParagraph"/>
              <w:spacing w:line="235" w:lineRule="auto"/>
              <w:ind w:left="1024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</w:t>
            </w:r>
            <w:r w:rsidRPr="0037452E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3745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</w:t>
            </w:r>
          </w:p>
          <w:p w14:paraId="15F762D9" w14:textId="77777777" w:rsidR="004F0D0C" w:rsidRDefault="004F0D0C" w:rsidP="004F0D0C">
            <w:pPr>
              <w:pStyle w:val="ListParagraph"/>
              <w:spacing w:line="235" w:lineRule="auto"/>
              <w:ind w:left="1024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</w:t>
            </w:r>
            <w:r w:rsidRPr="0037452E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3745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</w:t>
            </w:r>
          </w:p>
          <w:p w14:paraId="1ADE2973" w14:textId="77777777" w:rsidR="0037452E" w:rsidRPr="00380650" w:rsidRDefault="0037452E" w:rsidP="004F0D0C">
            <w:pPr>
              <w:pStyle w:val="ListParagraph"/>
              <w:numPr>
                <w:ilvl w:val="0"/>
                <w:numId w:val="28"/>
              </w:numPr>
              <w:spacing w:before="120" w:line="235" w:lineRule="auto"/>
              <w:ind w:left="1026" w:hanging="567"/>
              <w:contextualSpacing w:val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คู่แข่ง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ใน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ประเทศ                                                                                                                </w:t>
            </w:r>
          </w:p>
          <w:p w14:paraId="57E8D65A" w14:textId="77777777" w:rsidR="0037452E" w:rsidRDefault="0037452E" w:rsidP="0037452E">
            <w:pPr>
              <w:spacing w:line="235" w:lineRule="auto"/>
              <w:ind w:left="1024"/>
              <w:rPr>
                <w:rFonts w:ascii="TH SarabunPSK" w:hAnsi="TH SarabunPSK" w:cs="TH SarabunPSK"/>
                <w:color w:val="FFFFFF" w:themeColor="background1"/>
                <w:sz w:val="32"/>
                <w:szCs w:val="32"/>
                <w:u w:val="dotted"/>
              </w:rPr>
            </w:pPr>
            <w:r w:rsidRPr="0038065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Pr="00380650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5DCE4167" w14:textId="77777777" w:rsidR="0037452E" w:rsidRDefault="0037452E" w:rsidP="0037452E">
            <w:pPr>
              <w:pStyle w:val="ListParagraph"/>
              <w:spacing w:line="235" w:lineRule="auto"/>
              <w:ind w:left="1024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</w:t>
            </w:r>
            <w:r w:rsidRPr="0037452E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3745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</w:t>
            </w:r>
          </w:p>
          <w:p w14:paraId="3426E23A" w14:textId="77777777" w:rsidR="0037452E" w:rsidRPr="0037452E" w:rsidRDefault="0037452E" w:rsidP="0037452E">
            <w:pPr>
              <w:pStyle w:val="ListParagraph"/>
              <w:numPr>
                <w:ilvl w:val="0"/>
                <w:numId w:val="28"/>
              </w:numPr>
              <w:spacing w:before="120" w:line="235" w:lineRule="auto"/>
              <w:ind w:left="1026" w:hanging="567"/>
              <w:contextualSpacing w:val="0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คู่แข่ง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ต่าง</w:t>
            </w:r>
            <w:r w:rsidRPr="0038065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</w:t>
            </w:r>
          </w:p>
          <w:p w14:paraId="4D172E53" w14:textId="3DAF5ABE" w:rsidR="0037452E" w:rsidRDefault="0037452E" w:rsidP="0037452E">
            <w:pPr>
              <w:pStyle w:val="ListParagraph"/>
              <w:spacing w:line="235" w:lineRule="auto"/>
              <w:ind w:left="1024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37452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37452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37452E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  <w:p w14:paraId="0D58F654" w14:textId="77777777" w:rsidR="0037452E" w:rsidRDefault="0037452E" w:rsidP="0037452E">
            <w:pPr>
              <w:pStyle w:val="ListParagraph"/>
              <w:spacing w:line="235" w:lineRule="auto"/>
              <w:ind w:left="1024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</w:t>
            </w:r>
            <w:r w:rsidRPr="0037452E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</w:t>
            </w:r>
            <w:r w:rsidRPr="0037452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</w:t>
            </w:r>
          </w:p>
          <w:p w14:paraId="62D47A09" w14:textId="55525411" w:rsidR="0037452E" w:rsidRPr="0037452E" w:rsidRDefault="0037452E" w:rsidP="0037452E">
            <w:pPr>
              <w:pStyle w:val="ListParagraph"/>
              <w:spacing w:line="235" w:lineRule="auto"/>
              <w:ind w:left="1024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 w:rsidRPr="0037452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14:paraId="5A4E93E9" w14:textId="2FACC699" w:rsidR="008D105F" w:rsidRPr="00A66273" w:rsidRDefault="008D105F" w:rsidP="00305FE6">
      <w:pPr>
        <w:pStyle w:val="ListParagraph"/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66273" w:rsidRPr="00A66273" w14:paraId="592ED82B" w14:textId="77777777" w:rsidTr="00AE0B2E"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FBE938" w14:textId="730C3D7C" w:rsidR="00A074C9" w:rsidRPr="00A66273" w:rsidRDefault="00A074C9" w:rsidP="000032CD">
            <w:pPr>
              <w:spacing w:line="235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54664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354664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Pr="00B432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745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37452E" w:rsidRPr="003745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จ้างงาน</w:t>
            </w:r>
          </w:p>
        </w:tc>
      </w:tr>
      <w:tr w:rsidR="0037452E" w:rsidRPr="00A66273" w14:paraId="4CC56264" w14:textId="77777777" w:rsidTr="0037452E"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A5B8D9" w14:textId="17CEEDDE" w:rsidR="0037452E" w:rsidRPr="0037452E" w:rsidRDefault="0037452E" w:rsidP="004F0D0C">
            <w:pPr>
              <w:spacing w:before="120" w:after="120" w:line="235" w:lineRule="auto"/>
              <w:ind w:firstLine="316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7452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การจ้างงานของโครงการนี้</w:t>
            </w:r>
            <w:r w:rsidRPr="0037452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ณ </w:t>
            </w:r>
            <w:r w:rsidRPr="0037452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="008827A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สุดท้าย</w:t>
            </w:r>
            <w:r w:rsidR="00186D9C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  <w:r w:rsidR="008827A3" w:rsidRPr="008827A3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ได้รับการส่งเสริม</w:t>
            </w:r>
          </w:p>
          <w:tbl>
            <w:tblPr>
              <w:tblW w:w="9024" w:type="dxa"/>
              <w:tblInd w:w="3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8"/>
              <w:gridCol w:w="850"/>
              <w:gridCol w:w="984"/>
              <w:gridCol w:w="752"/>
              <w:gridCol w:w="999"/>
              <w:gridCol w:w="798"/>
              <w:gridCol w:w="1149"/>
              <w:gridCol w:w="944"/>
            </w:tblGrid>
            <w:tr w:rsidR="0037452E" w:rsidRPr="00A66273" w14:paraId="650C4181" w14:textId="77777777" w:rsidTr="00321A3A">
              <w:trPr>
                <w:cantSplit/>
                <w:trHeight w:val="20"/>
              </w:trPr>
              <w:tc>
                <w:tcPr>
                  <w:tcW w:w="255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AB14607" w14:textId="77777777" w:rsidR="0037452E" w:rsidRPr="00A66273" w:rsidRDefault="0037452E" w:rsidP="0037452E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ระดับ</w:t>
                  </w:r>
                </w:p>
              </w:tc>
              <w:tc>
                <w:tcPr>
                  <w:tcW w:w="6473" w:type="dxa"/>
                  <w:gridSpan w:val="7"/>
                  <w:shd w:val="clear" w:color="auto" w:fill="F2F2F2" w:themeFill="background1" w:themeFillShade="F2"/>
                  <w:vAlign w:val="center"/>
                </w:tcPr>
                <w:p w14:paraId="2DD87BA5" w14:textId="77777777" w:rsidR="0037452E" w:rsidRPr="00A66273" w:rsidRDefault="0037452E" w:rsidP="0037452E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ระดับการศึกษา (คน)</w:t>
                  </w:r>
                </w:p>
              </w:tc>
            </w:tr>
            <w:tr w:rsidR="0037452E" w:rsidRPr="00A66273" w14:paraId="65CF4B26" w14:textId="77777777" w:rsidTr="00EC0670">
              <w:trPr>
                <w:cantSplit/>
                <w:trHeight w:val="434"/>
              </w:trPr>
              <w:tc>
                <w:tcPr>
                  <w:tcW w:w="2551" w:type="dxa"/>
                  <w:vMerge/>
                  <w:shd w:val="clear" w:color="auto" w:fill="F2F2F2" w:themeFill="background1" w:themeFillShade="F2"/>
                  <w:vAlign w:val="center"/>
                </w:tcPr>
                <w:p w14:paraId="2239E687" w14:textId="77777777" w:rsidR="0037452E" w:rsidRPr="00A66273" w:rsidRDefault="0037452E" w:rsidP="0037452E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1829" w:type="dxa"/>
                  <w:gridSpan w:val="2"/>
                  <w:tcBorders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14:paraId="224D9BC4" w14:textId="77777777" w:rsidR="0037452E" w:rsidRPr="00A66273" w:rsidRDefault="0037452E" w:rsidP="0037452E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ปริญญาตรีขึ้นไป</w:t>
                  </w:r>
                </w:p>
              </w:tc>
              <w:tc>
                <w:tcPr>
                  <w:tcW w:w="1751" w:type="dxa"/>
                  <w:gridSpan w:val="2"/>
                  <w:tcBorders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14:paraId="165D7610" w14:textId="77777777" w:rsidR="0037452E" w:rsidRPr="00A66273" w:rsidRDefault="0037452E" w:rsidP="0037452E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อาชีวศึกษา</w:t>
                  </w:r>
                </w:p>
              </w:tc>
              <w:tc>
                <w:tcPr>
                  <w:tcW w:w="1948" w:type="dxa"/>
                  <w:gridSpan w:val="2"/>
                  <w:tcBorders>
                    <w:bottom w:val="nil"/>
                  </w:tcBorders>
                  <w:shd w:val="clear" w:color="auto" w:fill="F2F2F2" w:themeFill="background1" w:themeFillShade="F2"/>
                </w:tcPr>
                <w:p w14:paraId="1A86FEB5" w14:textId="77777777" w:rsidR="0037452E" w:rsidRPr="00A66273" w:rsidRDefault="0037452E" w:rsidP="0037452E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อื่นๆ</w:t>
                  </w:r>
                </w:p>
              </w:tc>
              <w:tc>
                <w:tcPr>
                  <w:tcW w:w="945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7E636C0" w14:textId="77777777" w:rsidR="0037452E" w:rsidRPr="00A66273" w:rsidRDefault="0037452E" w:rsidP="00EC0670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รวม</w:t>
                  </w:r>
                </w:p>
              </w:tc>
            </w:tr>
            <w:tr w:rsidR="0037452E" w:rsidRPr="00A66273" w14:paraId="4451F1A9" w14:textId="77777777" w:rsidTr="00321A3A">
              <w:trPr>
                <w:trHeight w:val="323"/>
              </w:trPr>
              <w:tc>
                <w:tcPr>
                  <w:tcW w:w="2551" w:type="dxa"/>
                  <w:vMerge/>
                  <w:tcBorders>
                    <w:bottom w:val="dotted" w:sz="4" w:space="0" w:color="auto"/>
                  </w:tcBorders>
                </w:tcPr>
                <w:p w14:paraId="5C82E41E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851" w:type="dxa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</w:tcPr>
                <w:p w14:paraId="247641A5" w14:textId="77777777" w:rsidR="0037452E" w:rsidRPr="00A66273" w:rsidRDefault="0037452E" w:rsidP="0037452E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ไทย</w:t>
                  </w:r>
                </w:p>
              </w:tc>
              <w:tc>
                <w:tcPr>
                  <w:tcW w:w="978" w:type="dxa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</w:tcPr>
                <w:p w14:paraId="67C11C3F" w14:textId="77777777" w:rsidR="0037452E" w:rsidRPr="00B432A6" w:rsidRDefault="0037452E" w:rsidP="0037452E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ต่างชาติ</w:t>
                  </w:r>
                  <w:r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</w:rPr>
                    <w:t>*</w:t>
                  </w:r>
                </w:p>
              </w:tc>
              <w:tc>
                <w:tcPr>
                  <w:tcW w:w="752" w:type="dxa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</w:tcPr>
                <w:p w14:paraId="76659DC3" w14:textId="77777777" w:rsidR="0037452E" w:rsidRPr="00A66273" w:rsidRDefault="0037452E" w:rsidP="0037452E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ไทย</w:t>
                  </w:r>
                </w:p>
              </w:tc>
              <w:tc>
                <w:tcPr>
                  <w:tcW w:w="999" w:type="dxa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</w:tcPr>
                <w:p w14:paraId="33622BDD" w14:textId="77777777" w:rsidR="0037452E" w:rsidRPr="00A66273" w:rsidRDefault="0037452E" w:rsidP="0037452E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ต่างชาติ</w:t>
                  </w:r>
                  <w:r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  <w:t>*</w:t>
                  </w:r>
                </w:p>
              </w:tc>
              <w:tc>
                <w:tcPr>
                  <w:tcW w:w="799" w:type="dxa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</w:tcPr>
                <w:p w14:paraId="58399806" w14:textId="77777777" w:rsidR="0037452E" w:rsidRPr="00A66273" w:rsidRDefault="0037452E" w:rsidP="0037452E">
                  <w:pPr>
                    <w:spacing w:before="100" w:beforeAutospacing="1"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ไทย</w:t>
                  </w:r>
                </w:p>
              </w:tc>
              <w:tc>
                <w:tcPr>
                  <w:tcW w:w="1149" w:type="dxa"/>
                  <w:tcBorders>
                    <w:bottom w:val="dotted" w:sz="4" w:space="0" w:color="auto"/>
                  </w:tcBorders>
                  <w:shd w:val="clear" w:color="auto" w:fill="F2F2F2" w:themeFill="background1" w:themeFillShade="F2"/>
                </w:tcPr>
                <w:p w14:paraId="3489F6BF" w14:textId="77777777" w:rsidR="0037452E" w:rsidRPr="00A66273" w:rsidRDefault="0037452E" w:rsidP="0037452E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ต่างชาติ</w:t>
                  </w:r>
                  <w:r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  <w:t>*</w:t>
                  </w:r>
                </w:p>
              </w:tc>
              <w:tc>
                <w:tcPr>
                  <w:tcW w:w="945" w:type="dxa"/>
                  <w:vMerge/>
                  <w:tcBorders>
                    <w:bottom w:val="dotted" w:sz="4" w:space="0" w:color="auto"/>
                  </w:tcBorders>
                </w:tcPr>
                <w:p w14:paraId="2BCBCBB0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</w:tr>
            <w:tr w:rsidR="0037452E" w:rsidRPr="00A66273" w14:paraId="7C1714AD" w14:textId="77777777" w:rsidTr="00321A3A">
              <w:trPr>
                <w:trHeight w:val="349"/>
              </w:trPr>
              <w:tc>
                <w:tcPr>
                  <w:tcW w:w="2551" w:type="dxa"/>
                  <w:tcBorders>
                    <w:bottom w:val="dotted" w:sz="4" w:space="0" w:color="auto"/>
                  </w:tcBorders>
                </w:tcPr>
                <w:p w14:paraId="16B0A841" w14:textId="77777777" w:rsidR="0037452E" w:rsidRPr="00A66273" w:rsidRDefault="0037452E" w:rsidP="0037452E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ระดับผู้บริหาร</w:t>
                  </w:r>
                </w:p>
              </w:tc>
              <w:tc>
                <w:tcPr>
                  <w:tcW w:w="851" w:type="dxa"/>
                  <w:tcBorders>
                    <w:bottom w:val="dotted" w:sz="4" w:space="0" w:color="auto"/>
                  </w:tcBorders>
                </w:tcPr>
                <w:p w14:paraId="12338083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78" w:type="dxa"/>
                  <w:tcBorders>
                    <w:bottom w:val="dotted" w:sz="4" w:space="0" w:color="auto"/>
                  </w:tcBorders>
                </w:tcPr>
                <w:p w14:paraId="5CD5CC39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52" w:type="dxa"/>
                  <w:tcBorders>
                    <w:bottom w:val="dotted" w:sz="4" w:space="0" w:color="auto"/>
                  </w:tcBorders>
                </w:tcPr>
                <w:p w14:paraId="11088E1C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99" w:type="dxa"/>
                  <w:tcBorders>
                    <w:bottom w:val="dotted" w:sz="4" w:space="0" w:color="auto"/>
                  </w:tcBorders>
                </w:tcPr>
                <w:p w14:paraId="10409520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99" w:type="dxa"/>
                  <w:tcBorders>
                    <w:bottom w:val="dotted" w:sz="4" w:space="0" w:color="auto"/>
                  </w:tcBorders>
                </w:tcPr>
                <w:p w14:paraId="18A5B502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1149" w:type="dxa"/>
                  <w:tcBorders>
                    <w:bottom w:val="dotted" w:sz="4" w:space="0" w:color="auto"/>
                  </w:tcBorders>
                </w:tcPr>
                <w:p w14:paraId="281DD309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45" w:type="dxa"/>
                  <w:tcBorders>
                    <w:bottom w:val="dotted" w:sz="4" w:space="0" w:color="auto"/>
                  </w:tcBorders>
                </w:tcPr>
                <w:p w14:paraId="1B35DAC9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</w:tr>
            <w:tr w:rsidR="0037452E" w:rsidRPr="00A66273" w14:paraId="1F558EF7" w14:textId="77777777" w:rsidTr="00321A3A"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C8131E0" w14:textId="77777777" w:rsidR="0037452E" w:rsidRPr="00A66273" w:rsidRDefault="0037452E" w:rsidP="0037452E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ระดับผู้ชำนาญการเฉพาะด้าน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633020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7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39F59F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909EDD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9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2B76C7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9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7878BF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114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EBD2A08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A022515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</w:tr>
            <w:tr w:rsidR="0037452E" w:rsidRPr="00A66273" w14:paraId="1F3794C4" w14:textId="77777777" w:rsidTr="00321A3A"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5A68A2" w14:textId="77777777" w:rsidR="0037452E" w:rsidRPr="00A66273" w:rsidRDefault="0037452E" w:rsidP="0037452E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ระดับผู้คุมงาน/หัวหน้างาน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6CCC98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7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F1B078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0BCFD9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9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2319306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9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2E202D4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114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935AF5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15179D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</w:tr>
            <w:tr w:rsidR="0037452E" w:rsidRPr="00A66273" w14:paraId="405320E3" w14:textId="77777777" w:rsidTr="00321A3A">
              <w:tc>
                <w:tcPr>
                  <w:tcW w:w="2551" w:type="dxa"/>
                  <w:tcBorders>
                    <w:top w:val="dotted" w:sz="4" w:space="0" w:color="auto"/>
                    <w:bottom w:val="nil"/>
                  </w:tcBorders>
                </w:tcPr>
                <w:p w14:paraId="3252D58E" w14:textId="77777777" w:rsidR="0037452E" w:rsidRPr="00A66273" w:rsidRDefault="0037452E" w:rsidP="0037452E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พนักงานสำนักงาน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nil"/>
                  </w:tcBorders>
                </w:tcPr>
                <w:p w14:paraId="2ED784D3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78" w:type="dxa"/>
                  <w:tcBorders>
                    <w:top w:val="dotted" w:sz="4" w:space="0" w:color="auto"/>
                    <w:bottom w:val="nil"/>
                  </w:tcBorders>
                </w:tcPr>
                <w:p w14:paraId="1D0F5D22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52" w:type="dxa"/>
                  <w:tcBorders>
                    <w:top w:val="dotted" w:sz="4" w:space="0" w:color="auto"/>
                    <w:bottom w:val="nil"/>
                  </w:tcBorders>
                </w:tcPr>
                <w:p w14:paraId="7174A9F4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99" w:type="dxa"/>
                  <w:tcBorders>
                    <w:top w:val="dotted" w:sz="4" w:space="0" w:color="auto"/>
                    <w:bottom w:val="nil"/>
                  </w:tcBorders>
                </w:tcPr>
                <w:p w14:paraId="23A8F638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99" w:type="dxa"/>
                  <w:tcBorders>
                    <w:top w:val="dotted" w:sz="4" w:space="0" w:color="auto"/>
                    <w:bottom w:val="nil"/>
                  </w:tcBorders>
                </w:tcPr>
                <w:p w14:paraId="23FA907F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1149" w:type="dxa"/>
                  <w:tcBorders>
                    <w:top w:val="dotted" w:sz="4" w:space="0" w:color="auto"/>
                    <w:bottom w:val="nil"/>
                  </w:tcBorders>
                </w:tcPr>
                <w:p w14:paraId="5E861CEB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45" w:type="dxa"/>
                  <w:tcBorders>
                    <w:top w:val="dotted" w:sz="4" w:space="0" w:color="auto"/>
                    <w:bottom w:val="nil"/>
                  </w:tcBorders>
                </w:tcPr>
                <w:p w14:paraId="5A1059D5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</w:tr>
            <w:tr w:rsidR="0037452E" w:rsidRPr="00A66273" w14:paraId="28158F69" w14:textId="77777777" w:rsidTr="00321A3A"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217C81" w14:textId="77777777" w:rsidR="0037452E" w:rsidRPr="00A66273" w:rsidRDefault="0037452E" w:rsidP="0037452E">
                  <w:pPr>
                    <w:spacing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คนงานฝีมือและกึ่งฝีมือ</w:t>
                  </w: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B24B1D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78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5F860BD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5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4A41E43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9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299D86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9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8CE577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1149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24BBA27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4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E3165A7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</w:tr>
            <w:tr w:rsidR="0037452E" w:rsidRPr="00A66273" w14:paraId="7DAFD43E" w14:textId="77777777" w:rsidTr="005A5582">
              <w:tc>
                <w:tcPr>
                  <w:tcW w:w="2551" w:type="dxa"/>
                  <w:shd w:val="clear" w:color="auto" w:fill="F2F2F2" w:themeFill="background1" w:themeFillShade="F2"/>
                </w:tcPr>
                <w:p w14:paraId="5E2B7D85" w14:textId="77777777" w:rsidR="0037452E" w:rsidRPr="00A66273" w:rsidRDefault="0037452E" w:rsidP="005A5582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รวม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</w:tcPr>
                <w:p w14:paraId="457B3101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78" w:type="dxa"/>
                  <w:shd w:val="clear" w:color="auto" w:fill="F2F2F2" w:themeFill="background1" w:themeFillShade="F2"/>
                </w:tcPr>
                <w:p w14:paraId="2213DD77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52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F23D97F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99" w:type="dxa"/>
                  <w:shd w:val="clear" w:color="auto" w:fill="F2F2F2" w:themeFill="background1" w:themeFillShade="F2"/>
                </w:tcPr>
                <w:p w14:paraId="4D5BD0FA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799" w:type="dxa"/>
                  <w:shd w:val="clear" w:color="auto" w:fill="F2F2F2" w:themeFill="background1" w:themeFillShade="F2"/>
                </w:tcPr>
                <w:p w14:paraId="566CD9C4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1149" w:type="dxa"/>
                  <w:shd w:val="clear" w:color="auto" w:fill="F2F2F2" w:themeFill="background1" w:themeFillShade="F2"/>
                </w:tcPr>
                <w:p w14:paraId="28EB10F7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945" w:type="dxa"/>
                  <w:shd w:val="clear" w:color="auto" w:fill="F2F2F2" w:themeFill="background1" w:themeFillShade="F2"/>
                </w:tcPr>
                <w:p w14:paraId="5CF6A89F" w14:textId="77777777" w:rsidR="0037452E" w:rsidRPr="00A66273" w:rsidRDefault="0037452E" w:rsidP="0037452E">
                  <w:pPr>
                    <w:spacing w:before="100" w:beforeAutospacing="1" w:after="0" w:line="240" w:lineRule="auto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</w:tr>
          </w:tbl>
          <w:p w14:paraId="3A9DA4BB" w14:textId="5D6E51B9" w:rsidR="0037452E" w:rsidRPr="00354664" w:rsidRDefault="0037452E" w:rsidP="0037452E">
            <w:pPr>
              <w:spacing w:after="240" w:line="235" w:lineRule="auto"/>
              <w:ind w:firstLine="31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60F60">
              <w:rPr>
                <w:rFonts w:ascii="TH SarabunPSK" w:hAnsi="TH SarabunPSK" w:cs="TH SarabunPSK"/>
                <w:sz w:val="28"/>
              </w:rPr>
              <w:t>*</w:t>
            </w:r>
            <w:r w:rsidRPr="00D60F60">
              <w:rPr>
                <w:rFonts w:ascii="TH SarabunPSK" w:hAnsi="TH SarabunPSK" w:cs="TH SarabunPSK" w:hint="cs"/>
                <w:sz w:val="28"/>
                <w:u w:val="single"/>
                <w:cs/>
              </w:rPr>
              <w:t>หมายเหตุ</w:t>
            </w:r>
            <w:r w:rsidRPr="00D60F60">
              <w:rPr>
                <w:rFonts w:ascii="TH SarabunPSK" w:hAnsi="TH SarabunPSK" w:cs="TH SarabunPSK"/>
                <w:sz w:val="28"/>
              </w:rPr>
              <w:t xml:space="preserve">: </w:t>
            </w:r>
            <w:r w:rsidRPr="00D60F60">
              <w:rPr>
                <w:rFonts w:ascii="TH SarabunPSK" w:hAnsi="TH SarabunPSK" w:cs="TH SarabunPSK" w:hint="cs"/>
                <w:sz w:val="28"/>
                <w:cs/>
              </w:rPr>
              <w:t>โปรดระบุสัญชาติ</w:t>
            </w:r>
          </w:p>
        </w:tc>
      </w:tr>
    </w:tbl>
    <w:p w14:paraId="26824120" w14:textId="70B4BA8A" w:rsidR="00A66273" w:rsidRDefault="00A66273" w:rsidP="0035466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AFCF67" w14:textId="77777777" w:rsidR="004F0D0C" w:rsidRDefault="004F0D0C" w:rsidP="0035466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BD95F9" w14:textId="77777777" w:rsidR="004F0D0C" w:rsidRDefault="004F0D0C" w:rsidP="0035466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D6B46D" w14:textId="77777777" w:rsidR="004F0D0C" w:rsidRDefault="004F0D0C" w:rsidP="0035466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BB6F42" w14:textId="77777777" w:rsidR="004F0D0C" w:rsidRDefault="004F0D0C" w:rsidP="0035466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8F792C" w14:textId="77777777" w:rsidR="004F0D0C" w:rsidRDefault="004F0D0C" w:rsidP="0035466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952" w:type="dxa"/>
        <w:tblInd w:w="-34" w:type="dxa"/>
        <w:tblLook w:val="04A0" w:firstRow="1" w:lastRow="0" w:firstColumn="1" w:lastColumn="0" w:noHBand="0" w:noVBand="1"/>
      </w:tblPr>
      <w:tblGrid>
        <w:gridCol w:w="9952"/>
      </w:tblGrid>
      <w:tr w:rsidR="00A66273" w:rsidRPr="00A66273" w14:paraId="48A87D28" w14:textId="77777777" w:rsidTr="00AE0B2E">
        <w:tc>
          <w:tcPr>
            <w:tcW w:w="9952" w:type="dxa"/>
            <w:shd w:val="clear" w:color="auto" w:fill="F2F2F2" w:themeFill="background1" w:themeFillShade="F2"/>
          </w:tcPr>
          <w:p w14:paraId="2EAD47CE" w14:textId="2B95DA15" w:rsidR="00EA5943" w:rsidRPr="00A66273" w:rsidRDefault="00EA5943" w:rsidP="00B44988">
            <w:pPr>
              <w:pStyle w:val="ListParagraph"/>
              <w:ind w:left="0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66273">
              <w:rPr>
                <w:rFonts w:ascii="TH SarabunPSK" w:hAnsi="TH SarabunPSK" w:cs="TH SarabunPSK"/>
                <w:b/>
                <w:bCs/>
                <w:sz w:val="28"/>
                <w:szCs w:val="32"/>
                <w:u w:val="single"/>
                <w:cs/>
              </w:rPr>
              <w:lastRenderedPageBreak/>
              <w:t xml:space="preserve">ส่วนที่ </w:t>
            </w:r>
            <w:r w:rsidR="008530C4" w:rsidRPr="00A66273">
              <w:rPr>
                <w:rFonts w:ascii="TH SarabunPSK" w:hAnsi="TH SarabunPSK" w:cs="TH SarabunPSK" w:hint="cs"/>
                <w:b/>
                <w:bCs/>
                <w:sz w:val="28"/>
                <w:szCs w:val="32"/>
                <w:u w:val="single"/>
                <w:cs/>
              </w:rPr>
              <w:t>6</w:t>
            </w:r>
            <w:r w:rsidRPr="00943DA7">
              <w:rPr>
                <w:rFonts w:ascii="TH SarabunPSK" w:hAnsi="TH SarabunPSK" w:cs="TH SarabunPSK"/>
                <w:b/>
                <w:bCs/>
                <w:sz w:val="28"/>
                <w:szCs w:val="32"/>
                <w:cs/>
              </w:rPr>
              <w:t xml:space="preserve"> ผลสัมฤทธิ์ของโครงการ</w:t>
            </w:r>
          </w:p>
        </w:tc>
      </w:tr>
      <w:tr w:rsidR="00A66273" w:rsidRPr="00A66273" w14:paraId="588EF2D5" w14:textId="77777777" w:rsidTr="00523FCD">
        <w:trPr>
          <w:trHeight w:val="11818"/>
        </w:trPr>
        <w:tc>
          <w:tcPr>
            <w:tcW w:w="9952" w:type="dxa"/>
            <w:shd w:val="clear" w:color="auto" w:fill="FFFFFF" w:themeFill="background1"/>
          </w:tcPr>
          <w:p w14:paraId="474EB0A8" w14:textId="18031D59" w:rsidR="008530C4" w:rsidRPr="00A66273" w:rsidRDefault="008530C4" w:rsidP="008530C4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87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46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  <w:r w:rsidRPr="003546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และตัวชี้วัด 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="00943D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 3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  <w:tbl>
            <w:tblPr>
              <w:tblW w:w="9072" w:type="dxa"/>
              <w:tblInd w:w="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2410"/>
              <w:gridCol w:w="2126"/>
              <w:gridCol w:w="2127"/>
            </w:tblGrid>
            <w:tr w:rsidR="00A66273" w:rsidRPr="00A66273" w14:paraId="2D832133" w14:textId="77777777" w:rsidTr="00AE0B2E">
              <w:trPr>
                <w:tblHeader/>
              </w:trPr>
              <w:tc>
                <w:tcPr>
                  <w:tcW w:w="2409" w:type="dxa"/>
                  <w:shd w:val="clear" w:color="auto" w:fill="FFFFFF"/>
                </w:tcPr>
                <w:p w14:paraId="2E44BF49" w14:textId="77777777" w:rsidR="008530C4" w:rsidRPr="00A66273" w:rsidRDefault="008530C4" w:rsidP="00A91042">
                  <w:pPr>
                    <w:tabs>
                      <w:tab w:val="left" w:pos="313"/>
                    </w:tabs>
                    <w:spacing w:after="0" w:line="240" w:lineRule="auto"/>
                    <w:contextualSpacing/>
                    <w:jc w:val="center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</w:rPr>
                  </w:pPr>
                  <w:r w:rsidRPr="00A66273">
                    <w:rPr>
                      <w:rFonts w:ascii="TH SarabunPSK" w:eastAsia="Cordia New" w:hAnsi="TH SarabunPSK" w:cs="TH SarabunPSK"/>
                      <w:b/>
                      <w:bCs/>
                      <w:sz w:val="30"/>
                      <w:szCs w:val="30"/>
                      <w:cs/>
                    </w:rPr>
                    <w:t>แผนการดำเนินงาน</w:t>
                  </w:r>
                </w:p>
              </w:tc>
              <w:tc>
                <w:tcPr>
                  <w:tcW w:w="2410" w:type="dxa"/>
                  <w:shd w:val="clear" w:color="auto" w:fill="FFFFFF"/>
                </w:tcPr>
                <w:p w14:paraId="1E6B16F4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66273">
                    <w:rPr>
                      <w:rFonts w:ascii="TH SarabunPSK" w:hAnsi="TH SarabunPSK" w:cs="TH SarabunPSK"/>
                      <w:noProof/>
                      <w:sz w:val="30"/>
                      <w:szCs w:val="30"/>
                      <w:u w:val="singl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2D26881E" wp14:editId="3A40B473">
                            <wp:simplePos x="0" y="0"/>
                            <wp:positionH relativeFrom="column">
                              <wp:posOffset>1092835</wp:posOffset>
                            </wp:positionH>
                            <wp:positionV relativeFrom="paragraph">
                              <wp:posOffset>-9870440</wp:posOffset>
                            </wp:positionV>
                            <wp:extent cx="857250" cy="337185"/>
                            <wp:effectExtent l="3175" t="0" r="0" b="0"/>
                            <wp:wrapNone/>
                            <wp:docPr id="2041564219" name="Text Box 20415642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57250" cy="3371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711C873" w14:textId="77777777" w:rsidR="000032CD" w:rsidRPr="004940C9" w:rsidRDefault="000032CD" w:rsidP="008530C4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251606">
                                          <w:rPr>
                                            <w:rFonts w:ascii="TH SarabunPSK" w:hAnsi="TH SarabunPSK" w:cs="TH SarabunPSK" w:hint="cs"/>
                                            <w:sz w:val="32"/>
                                            <w:szCs w:val="32"/>
                                            <w:cs/>
                                          </w:rPr>
                                          <w:t>2</w:t>
                                        </w:r>
                                        <w:r w:rsidRPr="002260AF">
                                          <w:rPr>
                                            <w:rFonts w:ascii="TH SarabunPSK" w:hAnsi="TH SarabunPSK" w:cs="TH SarabunPSK"/>
                                            <w:noProof/>
                                            <w:sz w:val="32"/>
                                            <w:szCs w:val="32"/>
                                            <w:cs/>
                                          </w:rPr>
                                          <w:drawing>
                                            <wp:inline distT="0" distB="0" distL="0" distR="0" wp14:anchorId="01C86855" wp14:editId="00574027">
                                              <wp:extent cx="676275" cy="238125"/>
                                              <wp:effectExtent l="0" t="0" r="9525" b="9525"/>
                                              <wp:docPr id="350052479" name="Picture 350052479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676275" cy="23812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  <w:p w14:paraId="4043BD78" w14:textId="77777777" w:rsidR="000032CD" w:rsidRPr="004940C9" w:rsidRDefault="000032CD" w:rsidP="008530C4">
                                        <w:pPr>
                                          <w:jc w:val="center"/>
                                          <w:rPr>
                                            <w:rFonts w:ascii="TH SarabunPSK" w:hAnsi="TH SarabunPSK" w:cs="TH SarabunPSK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26881E" id="Text Box 2041564219" o:spid="_x0000_s1034" type="#_x0000_t202" style="position:absolute;left:0;text-align:left;margin-left:86.05pt;margin-top:-777.2pt;width:67.5pt;height:26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" stroked="f">
                            <v:textbox>
                              <w:txbxContent>
                                <w:p w14:paraId="3711C873" w14:textId="77777777" w:rsidR="000032CD" w:rsidRPr="004940C9" w:rsidRDefault="000032CD" w:rsidP="008530C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251606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  <w:r w:rsidRPr="002260AF">
                                    <w:rPr>
                                      <w:rFonts w:ascii="TH SarabunPSK" w:hAnsi="TH SarabunPSK" w:cs="TH SarabunPSK"/>
                                      <w:noProof/>
                                      <w:sz w:val="32"/>
                                      <w:szCs w:val="32"/>
                                      <w:cs/>
                                    </w:rPr>
                                    <w:drawing>
                                      <wp:inline distT="0" distB="0" distL="0" distR="0" wp14:anchorId="01C86855" wp14:editId="00574027">
                                        <wp:extent cx="676275" cy="238125"/>
                                        <wp:effectExtent l="0" t="0" r="9525" b="9525"/>
                                        <wp:docPr id="350052479" name="Picture 3500524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6275" cy="2381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043BD78" w14:textId="77777777" w:rsidR="000032CD" w:rsidRPr="004940C9" w:rsidRDefault="000032CD" w:rsidP="008530C4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A6627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 xml:space="preserve">งวดที่ </w:t>
                  </w:r>
                  <w:r w:rsidRPr="00A66273">
                    <w:rPr>
                      <w:rFonts w:ascii="TH SarabunPSK" w:eastAsia="Times New Roman" w:hAnsi="TH SarabunPSK" w:cs="TH SarabunPSK"/>
                      <w:b/>
                      <w:bCs/>
                      <w:sz w:val="30"/>
                      <w:szCs w:val="30"/>
                    </w:rPr>
                    <w:t>1</w:t>
                  </w:r>
                  <w:r w:rsidRPr="00A6627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 xml:space="preserve"> </w:t>
                  </w:r>
                </w:p>
                <w:p w14:paraId="0D5C4425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  <w:r w:rsidRPr="00A66273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(ปี............)</w:t>
                  </w:r>
                </w:p>
              </w:tc>
              <w:tc>
                <w:tcPr>
                  <w:tcW w:w="2126" w:type="dxa"/>
                  <w:shd w:val="clear" w:color="auto" w:fill="FFFFFF"/>
                </w:tcPr>
                <w:p w14:paraId="27AEE715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A6627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งวดที่....</w:t>
                  </w:r>
                </w:p>
                <w:p w14:paraId="7BE3C779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  <w:r w:rsidRPr="00A66273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(ปี............)</w:t>
                  </w:r>
                </w:p>
              </w:tc>
              <w:tc>
                <w:tcPr>
                  <w:tcW w:w="2127" w:type="dxa"/>
                  <w:shd w:val="clear" w:color="auto" w:fill="FFFFFF"/>
                </w:tcPr>
                <w:p w14:paraId="6C686BA9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Calibri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6627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งวดที่</w:t>
                  </w:r>
                  <w:r w:rsidRPr="00A66273">
                    <w:rPr>
                      <w:rFonts w:ascii="TH SarabunPSK" w:eastAsia="Times New Roman" w:hAnsi="TH SarabunPSK" w:cs="TH SarabunPSK"/>
                      <w:b/>
                      <w:bCs/>
                      <w:sz w:val="30"/>
                      <w:szCs w:val="30"/>
                      <w:cs/>
                    </w:rPr>
                    <w:t>....</w:t>
                  </w:r>
                </w:p>
                <w:p w14:paraId="7CF71239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  <w:cs/>
                    </w:rPr>
                  </w:pPr>
                  <w:r w:rsidRPr="00A66273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(ปี............)</w:t>
                  </w:r>
                </w:p>
              </w:tc>
            </w:tr>
            <w:tr w:rsidR="00A66273" w:rsidRPr="00A66273" w14:paraId="2425B2C2" w14:textId="77777777" w:rsidTr="00AE0B2E">
              <w:tc>
                <w:tcPr>
                  <w:tcW w:w="9072" w:type="dxa"/>
                  <w:gridSpan w:val="4"/>
                  <w:shd w:val="clear" w:color="auto" w:fill="F2F2F2" w:themeFill="background1" w:themeFillShade="F2"/>
                </w:tcPr>
                <w:p w14:paraId="1A9D6B2F" w14:textId="77777777" w:rsidR="008530C4" w:rsidRPr="00A66273" w:rsidRDefault="008530C4" w:rsidP="00A9104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205" w:hanging="205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>แผนการระดมทุน</w:t>
                  </w:r>
                </w:p>
              </w:tc>
            </w:tr>
            <w:tr w:rsidR="00A66273" w:rsidRPr="00A66273" w14:paraId="5FC45310" w14:textId="77777777" w:rsidTr="00AE0B2E">
              <w:tc>
                <w:tcPr>
                  <w:tcW w:w="2409" w:type="dxa"/>
                </w:tcPr>
                <w:p w14:paraId="5547774B" w14:textId="77777777" w:rsidR="008530C4" w:rsidRPr="00A66273" w:rsidRDefault="008530C4" w:rsidP="00A91042">
                  <w:pPr>
                    <w:pStyle w:val="ListParagraph"/>
                    <w:tabs>
                      <w:tab w:val="left" w:pos="346"/>
                    </w:tabs>
                    <w:spacing w:after="0" w:line="240" w:lineRule="auto"/>
                    <w:ind w:left="346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การสนับสนุนจาก</w:t>
                  </w: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br/>
                    <w:t>ผู้ร่วมทุน (</w:t>
                  </w: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  <w:t>VC/CVC)</w:t>
                  </w:r>
                </w:p>
              </w:tc>
              <w:tc>
                <w:tcPr>
                  <w:tcW w:w="2410" w:type="dxa"/>
                </w:tcPr>
                <w:p w14:paraId="31B868A4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ได้รับเงินสนับสนุนจาก</w:t>
                  </w: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  <w:br/>
                  </w: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ผู้ร่วมทุน (</w:t>
                  </w: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  <w:t>VC</w:t>
                  </w: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/</w:t>
                  </w: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</w:rPr>
                    <w:t>CVC</w:t>
                  </w: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  <w:t>)</w:t>
                  </w:r>
                  <w:r w:rsidRPr="00A66273"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  <w:cs/>
                      <w:lang w:val="en-GB"/>
                    </w:rPr>
                    <w:br/>
                    <w:t>เป็นจำนวนเงิน......</w:t>
                  </w:r>
                  <w:r w:rsidRPr="00A66273">
                    <w:rPr>
                      <w:rFonts w:ascii="TH SarabunPSK" w:eastAsia="MS Mincho" w:hAnsi="TH SarabunPSK" w:cs="TH SarabunPSK" w:hint="cs"/>
                      <w:spacing w:val="-6"/>
                      <w:sz w:val="30"/>
                      <w:szCs w:val="30"/>
                      <w:cs/>
                      <w:lang w:val="en-GB"/>
                    </w:rPr>
                    <w:t>...</w:t>
                  </w:r>
                  <w:r w:rsidRPr="00A66273"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  <w:cs/>
                      <w:lang w:val="en-GB"/>
                    </w:rPr>
                    <w:t>.......บาท</w:t>
                  </w:r>
                </w:p>
              </w:tc>
              <w:tc>
                <w:tcPr>
                  <w:tcW w:w="2126" w:type="dxa"/>
                  <w:shd w:val="clear" w:color="auto" w:fill="F2F2F2" w:themeFill="background1" w:themeFillShade="F2"/>
                </w:tcPr>
                <w:p w14:paraId="0A9320BE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</w:p>
              </w:tc>
              <w:tc>
                <w:tcPr>
                  <w:tcW w:w="2127" w:type="dxa"/>
                  <w:shd w:val="clear" w:color="auto" w:fill="F2F2F2" w:themeFill="background1" w:themeFillShade="F2"/>
                </w:tcPr>
                <w:p w14:paraId="495BBF3D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</w:p>
              </w:tc>
            </w:tr>
            <w:tr w:rsidR="00A66273" w:rsidRPr="00A66273" w14:paraId="4278C636" w14:textId="77777777" w:rsidTr="00AE0B2E">
              <w:tc>
                <w:tcPr>
                  <w:tcW w:w="9072" w:type="dxa"/>
                  <w:gridSpan w:val="4"/>
                  <w:shd w:val="clear" w:color="auto" w:fill="F2F2F2" w:themeFill="background1" w:themeFillShade="F2"/>
                </w:tcPr>
                <w:p w14:paraId="5C8F8820" w14:textId="77777777" w:rsidR="00EF23D0" w:rsidRDefault="00EF23D0" w:rsidP="00A91042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204" w:hanging="204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โปรดระบุ</w:t>
                  </w:r>
                  <w:r w:rsidR="008530C4" w:rsidRPr="00A66273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ตัวชี้วัด</w:t>
                  </w:r>
                  <w:r w:rsidR="008530C4"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ที่แสดงถึง</w:t>
                  </w:r>
                  <w:r w:rsidR="008530C4" w:rsidRPr="00A66273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cs/>
                      <w:lang w:val="en-GB"/>
                    </w:rPr>
                    <w:t>การเติบโตทางการตลาด</w:t>
                  </w:r>
                  <w:r w:rsidR="008530C4"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 xml:space="preserve"> </w:t>
                  </w:r>
                </w:p>
                <w:p w14:paraId="09B366BB" w14:textId="3CB954E0" w:rsidR="008530C4" w:rsidRPr="00A66273" w:rsidRDefault="008530C4" w:rsidP="00EF23D0">
                  <w:pPr>
                    <w:pStyle w:val="ListParagraph"/>
                    <w:spacing w:after="0" w:line="240" w:lineRule="auto"/>
                    <w:ind w:left="204"/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  <w:lang w:val="en-GB"/>
                    </w:rPr>
                    <w:t xml:space="preserve">(เลือกได้มากกว่า </w:t>
                  </w:r>
                  <w:r w:rsidRPr="00A66273">
                    <w:rPr>
                      <w:rFonts w:ascii="TH SarabunPSK" w:eastAsia="MS Mincho" w:hAnsi="TH SarabunPSK" w:cs="TH SarabunPSK"/>
                      <w:b/>
                      <w:bCs/>
                      <w:sz w:val="30"/>
                      <w:szCs w:val="30"/>
                    </w:rPr>
                    <w:t xml:space="preserve">1 </w:t>
                  </w: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ข้อ</w:t>
                  </w:r>
                  <w:r w:rsidR="00EF23D0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หรือปรับเปลี่ยนได้ตามความเป็นจริง</w:t>
                  </w:r>
                  <w:r w:rsidRPr="00A66273">
                    <w:rPr>
                      <w:rFonts w:ascii="TH SarabunPSK" w:eastAsia="MS Mincho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>)</w:t>
                  </w:r>
                </w:p>
              </w:tc>
            </w:tr>
            <w:tr w:rsidR="00A66273" w:rsidRPr="00A66273" w14:paraId="45977EB5" w14:textId="77777777" w:rsidTr="00AE0B2E">
              <w:trPr>
                <w:trHeight w:val="570"/>
              </w:trPr>
              <w:tc>
                <w:tcPr>
                  <w:tcW w:w="2409" w:type="dxa"/>
                </w:tcPr>
                <w:p w14:paraId="2E58DAE3" w14:textId="77777777" w:rsidR="008530C4" w:rsidRPr="00A66273" w:rsidRDefault="008530C4" w:rsidP="00A91042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487" w:hanging="283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การเติบโตของกลุ่มลูกค้า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21D20511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11192569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จำนวนลูกค้ารายใหม่</w:t>
                  </w: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br/>
                  </w: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ไม่น้อยกว่า</w:t>
                  </w:r>
                  <w:r w:rsidRPr="00A66273"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  <w:t>…</w:t>
                  </w:r>
                  <w:r w:rsidRPr="00A66273">
                    <w:rPr>
                      <w:rFonts w:ascii="TH SarabunPSK" w:eastAsia="MS Mincho" w:hAnsi="TH SarabunPSK" w:cs="TH SarabunPSK" w:hint="cs"/>
                      <w:spacing w:val="-6"/>
                      <w:sz w:val="30"/>
                      <w:szCs w:val="30"/>
                      <w:cs/>
                    </w:rPr>
                    <w:t>.</w:t>
                  </w:r>
                  <w:r w:rsidRPr="00A66273"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  <w:t>..</w:t>
                  </w:r>
                  <w:r w:rsidRPr="00A66273">
                    <w:rPr>
                      <w:rFonts w:ascii="TH SarabunPSK" w:eastAsia="MS Mincho" w:hAnsi="TH SarabunPSK" w:cs="TH SarabunPSK" w:hint="cs"/>
                      <w:spacing w:val="-6"/>
                      <w:sz w:val="30"/>
                      <w:szCs w:val="30"/>
                      <w:cs/>
                    </w:rPr>
                    <w:t>ราย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0CBCE485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จำนวนลูกค้ารายใหม่สะสมไม่น้อยกว่า</w:t>
                  </w:r>
                  <w:r w:rsidRPr="00A66273"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  <w:t>…..</w:t>
                  </w:r>
                  <w:r w:rsidRPr="00A66273">
                    <w:rPr>
                      <w:rFonts w:ascii="TH SarabunPSK" w:eastAsia="MS Mincho" w:hAnsi="TH SarabunPSK" w:cs="TH SarabunPSK" w:hint="cs"/>
                      <w:spacing w:val="-6"/>
                      <w:sz w:val="30"/>
                      <w:szCs w:val="30"/>
                      <w:cs/>
                    </w:rPr>
                    <w:t>ราย</w:t>
                  </w:r>
                </w:p>
              </w:tc>
            </w:tr>
            <w:tr w:rsidR="00A66273" w:rsidRPr="00A66273" w14:paraId="197FDDE9" w14:textId="77777777" w:rsidTr="00AE0B2E">
              <w:trPr>
                <w:trHeight w:val="653"/>
              </w:trPr>
              <w:tc>
                <w:tcPr>
                  <w:tcW w:w="2409" w:type="dxa"/>
                </w:tcPr>
                <w:p w14:paraId="5FE4CF07" w14:textId="77777777" w:rsidR="008530C4" w:rsidRPr="00A66273" w:rsidRDefault="008530C4" w:rsidP="00A91042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487" w:hanging="283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การเติบโตของรายได</w:t>
                  </w: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้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67E7213F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28F368B2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มีรายได้รวมเพิ่มขึ้น</w:t>
                  </w:r>
                </w:p>
                <w:p w14:paraId="1D044357" w14:textId="553BBD9E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ร้อยละ....</w:t>
                  </w:r>
                  <w:r w:rsidR="00FE03CD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จาก</w:t>
                  </w: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ปีก่อน</w:t>
                  </w: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47982FCE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มีรายได้รวมเพิ่มขึ้น</w:t>
                  </w:r>
                </w:p>
                <w:p w14:paraId="346ECB74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ร้อยละ.....จากปีก่อน</w:t>
                  </w:r>
                </w:p>
              </w:tc>
            </w:tr>
            <w:tr w:rsidR="00A66273" w:rsidRPr="00A66273" w14:paraId="0BC43BC1" w14:textId="77777777" w:rsidTr="00AE0B2E">
              <w:trPr>
                <w:trHeight w:val="574"/>
              </w:trPr>
              <w:tc>
                <w:tcPr>
                  <w:tcW w:w="2409" w:type="dxa"/>
                </w:tcPr>
                <w:p w14:paraId="5970F308" w14:textId="77777777" w:rsidR="008530C4" w:rsidRPr="00A66273" w:rsidRDefault="008530C4" w:rsidP="00A91042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487" w:hanging="283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การมีรายได้จากการส่งออก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D286D5F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2F8ABD4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48E4C772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รายได้จากการ</w:t>
                  </w: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ส่งออก</w:t>
                  </w: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br/>
                  </w:r>
                  <w:r w:rsidRPr="00A66273">
                    <w:rPr>
                      <w:rFonts w:ascii="TH SarabunPSK" w:eastAsia="MS Mincho" w:hAnsi="TH SarabunPSK" w:cs="TH SarabunPSK" w:hint="cs"/>
                      <w:sz w:val="30"/>
                      <w:szCs w:val="30"/>
                      <w:cs/>
                      <w:lang w:val="en-GB"/>
                    </w:rPr>
                    <w:t>ไม่น้อยกว่า....บาท</w:t>
                  </w:r>
                </w:p>
              </w:tc>
            </w:tr>
            <w:tr w:rsidR="00A66273" w:rsidRPr="00A66273" w14:paraId="216B519C" w14:textId="77777777" w:rsidTr="00AE0B2E">
              <w:trPr>
                <w:trHeight w:val="655"/>
              </w:trPr>
              <w:tc>
                <w:tcPr>
                  <w:tcW w:w="2409" w:type="dxa"/>
                </w:tcPr>
                <w:p w14:paraId="02351EB4" w14:textId="77777777" w:rsidR="008530C4" w:rsidRPr="00A66273" w:rsidRDefault="008530C4" w:rsidP="00A91042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0"/>
                    </w:tabs>
                    <w:spacing w:after="0" w:line="240" w:lineRule="auto"/>
                    <w:ind w:left="487" w:hanging="283"/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z w:val="30"/>
                      <w:szCs w:val="30"/>
                      <w:cs/>
                      <w:lang w:val="en-GB"/>
                    </w:rPr>
                    <w:t>การระดมทุนรอบถัดไป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4AE78CB9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300E6AEE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z w:val="30"/>
                      <w:szCs w:val="30"/>
                      <w:lang w:val="en-GB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3428EF26" w14:textId="77777777" w:rsidR="008530C4" w:rsidRPr="00A66273" w:rsidRDefault="008530C4" w:rsidP="00A91042">
                  <w:pPr>
                    <w:spacing w:after="0" w:line="240" w:lineRule="auto"/>
                    <w:jc w:val="center"/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</w:pPr>
                  <w:r w:rsidRPr="00A66273"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  <w:cs/>
                    </w:rPr>
                    <w:t>ได้รับเงินสนับสนุนจาก</w:t>
                  </w:r>
                  <w:r w:rsidRPr="00A66273"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  <w:br/>
                  </w:r>
                  <w:r w:rsidRPr="00A66273"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  <w:cs/>
                    </w:rPr>
                    <w:t>ผู้ร่วมทุน (</w:t>
                  </w:r>
                  <w:r w:rsidRPr="00A66273">
                    <w:rPr>
                      <w:rFonts w:ascii="TH SarabunPSK" w:eastAsia="MS Mincho" w:hAnsi="TH SarabunPSK" w:cs="TH SarabunPSK"/>
                      <w:spacing w:val="-6"/>
                      <w:sz w:val="30"/>
                      <w:szCs w:val="30"/>
                    </w:rPr>
                    <w:t>VC/CVC)</w:t>
                  </w:r>
                </w:p>
              </w:tc>
            </w:tr>
          </w:tbl>
          <w:p w14:paraId="6528E3DE" w14:textId="3F309E37" w:rsidR="008530C4" w:rsidRPr="00A66273" w:rsidRDefault="003A6649" w:rsidP="003A6649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87" w:hanging="42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ผลกระทบเชิงบวกต่อเศรษฐกิจและสังคมที่ประเทศจะได้รับจากการให้ส่งเสริม (</w:t>
            </w:r>
            <w:r w:rsidR="00EF23D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</w:t>
            </w:r>
            <w:r w:rsidRPr="00A662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โครงการนี้)</w:t>
            </w:r>
          </w:p>
          <w:tbl>
            <w:tblPr>
              <w:tblStyle w:val="TableGrid"/>
              <w:tblW w:w="9072" w:type="dxa"/>
              <w:tblInd w:w="341" w:type="dxa"/>
              <w:tblLook w:val="04A0" w:firstRow="1" w:lastRow="0" w:firstColumn="1" w:lastColumn="0" w:noHBand="0" w:noVBand="1"/>
            </w:tblPr>
            <w:tblGrid>
              <w:gridCol w:w="4394"/>
              <w:gridCol w:w="4678"/>
            </w:tblGrid>
            <w:tr w:rsidR="00A66273" w:rsidRPr="00A66273" w14:paraId="5D85F170" w14:textId="77777777" w:rsidTr="00A97B0A">
              <w:trPr>
                <w:trHeight w:val="433"/>
                <w:tblHeader/>
              </w:trPr>
              <w:tc>
                <w:tcPr>
                  <w:tcW w:w="4394" w:type="dxa"/>
                  <w:shd w:val="clear" w:color="auto" w:fill="F2F2F2" w:themeFill="background1" w:themeFillShade="F2"/>
                  <w:vAlign w:val="center"/>
                </w:tcPr>
                <w:p w14:paraId="6CBAB09C" w14:textId="77777777" w:rsidR="003A6649" w:rsidRPr="00A66273" w:rsidRDefault="003A6649" w:rsidP="00A9104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6627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เชิงปริมาณ</w:t>
                  </w:r>
                </w:p>
              </w:tc>
              <w:tc>
                <w:tcPr>
                  <w:tcW w:w="4678" w:type="dxa"/>
                  <w:shd w:val="clear" w:color="auto" w:fill="F2F2F2" w:themeFill="background1" w:themeFillShade="F2"/>
                  <w:vAlign w:val="center"/>
                </w:tcPr>
                <w:p w14:paraId="51163F44" w14:textId="77777777" w:rsidR="003A6649" w:rsidRPr="00A66273" w:rsidRDefault="003A6649" w:rsidP="00A9104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6627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เชิงคุณภาพ</w:t>
                  </w:r>
                </w:p>
              </w:tc>
            </w:tr>
            <w:tr w:rsidR="00A66273" w:rsidRPr="00A66273" w14:paraId="0361860B" w14:textId="77777777" w:rsidTr="00A97B0A">
              <w:tc>
                <w:tcPr>
                  <w:tcW w:w="4394" w:type="dxa"/>
                </w:tcPr>
                <w:p w14:paraId="467B4AAB" w14:textId="65B47326" w:rsidR="006142A5" w:rsidRDefault="003A6649" w:rsidP="00A91042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A6627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</w:rPr>
                    <w:t>ผลประโยชน์ทางตรง</w:t>
                  </w:r>
                  <w:r w:rsidR="004F0D0C" w:rsidRPr="004F0D0C">
                    <w:rPr>
                      <w:rFonts w:ascii="TH SarabunPSK" w:hAnsi="TH SarabunPSK" w:cs="TH SarabunPSK" w:hint="cs"/>
                      <w:b/>
                      <w:bCs/>
                      <w:sz w:val="30"/>
                      <w:szCs w:val="30"/>
                      <w:cs/>
                    </w:rPr>
                    <w:t xml:space="preserve"> </w:t>
                  </w:r>
                </w:p>
                <w:p w14:paraId="3FA42CC6" w14:textId="45A3FC06" w:rsidR="004F0D0C" w:rsidRPr="00523FCD" w:rsidRDefault="004F0D0C" w:rsidP="00A91042">
                  <w:pPr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>ยกตัวอย่างเช่น</w:t>
                  </w:r>
                </w:p>
                <w:p w14:paraId="186E7996" w14:textId="25125317" w:rsidR="004F0D0C" w:rsidRPr="00523FCD" w:rsidRDefault="004F0D0C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21" w:hanging="284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จำนวน</w:t>
                  </w:r>
                  <w:r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>การจ้างงาน</w:t>
                  </w:r>
                  <w:r w:rsidR="00523FCD"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>บุคลากรไทย</w:t>
                  </w:r>
                </w:p>
                <w:p w14:paraId="705A8B92" w14:textId="1B267F09" w:rsidR="00523FCD" w:rsidRPr="00523FCD" w:rsidRDefault="00523FCD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21" w:hanging="284"/>
                    <w:jc w:val="thaiDistribute"/>
                    <w:rPr>
                      <w:rFonts w:ascii="TH SarabunPSK" w:hAnsi="TH SarabunPSK" w:cs="TH SarabunPSK"/>
                      <w:spacing w:val="-6"/>
                      <w:sz w:val="28"/>
                    </w:rPr>
                  </w:pPr>
                  <w:r w:rsidRPr="00523FCD">
                    <w:rPr>
                      <w:rFonts w:ascii="TH SarabunPSK" w:hAnsi="TH SarabunPSK" w:cs="TH SarabunPSK" w:hint="cs"/>
                      <w:spacing w:val="-6"/>
                      <w:sz w:val="28"/>
                      <w:cs/>
                    </w:rPr>
                    <w:t>จำนวนบุคลากรไทยที่ได้รับการถ่ายทอดเทคโนโลยี</w:t>
                  </w:r>
                </w:p>
                <w:p w14:paraId="79A940FD" w14:textId="25D65B7E" w:rsidR="004F0D0C" w:rsidRPr="00523FCD" w:rsidRDefault="004F0D0C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21" w:hanging="284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รายได้และกำไรของธุรกิจ (ล้านบาท/ปี)</w:t>
                  </w:r>
                </w:p>
                <w:p w14:paraId="6532590C" w14:textId="42308CC3" w:rsidR="00523FCD" w:rsidRPr="00523FCD" w:rsidRDefault="00523FCD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21" w:hanging="284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มูลค่าการจัดซื้อวัตถุดิบในประเทศ </w:t>
                  </w: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(ล้านบาท/ปี)</w:t>
                  </w:r>
                </w:p>
                <w:p w14:paraId="3DE8ECF2" w14:textId="35FC4FD8" w:rsidR="004F0D0C" w:rsidRPr="00523FCD" w:rsidRDefault="004F0D0C" w:rsidP="00523FCD">
                  <w:pPr>
                    <w:ind w:left="37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4678" w:type="dxa"/>
                  <w:shd w:val="clear" w:color="auto" w:fill="FFFFFF" w:themeFill="background1"/>
                </w:tcPr>
                <w:p w14:paraId="5D8A2DB8" w14:textId="77777777" w:rsidR="003A6649" w:rsidRDefault="003A6649" w:rsidP="00A91042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A6627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</w:rPr>
                    <w:t>ผลประโยชน์ทางตรง</w:t>
                  </w:r>
                </w:p>
                <w:p w14:paraId="1908E1A2" w14:textId="77777777" w:rsidR="00A97B0A" w:rsidRPr="00523FCD" w:rsidRDefault="00A97B0A" w:rsidP="00A91042">
                  <w:pPr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>ยกตัวอย่างเช่น</w:t>
                  </w:r>
                </w:p>
                <w:p w14:paraId="03938B87" w14:textId="0CDE4C92" w:rsidR="00A97B0A" w:rsidRPr="00523FCD" w:rsidRDefault="00A97B0A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21" w:hanging="284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การพัฒนาทักษะและความรู้ของบุคลากร</w:t>
                  </w:r>
                  <w:r w:rsidR="00523FCD"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>ไทย</w:t>
                  </w:r>
                </w:p>
                <w:p w14:paraId="5EF552B0" w14:textId="77777777" w:rsidR="00A97B0A" w:rsidRPr="00523FCD" w:rsidRDefault="00A97B0A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21" w:hanging="284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การยกระดับคุณภาพผลิตภัณฑ์/บริการ</w:t>
                  </w:r>
                </w:p>
                <w:p w14:paraId="62B2E0A8" w14:textId="63C92E6C" w:rsidR="00A97B0A" w:rsidRPr="00A97B0A" w:rsidRDefault="00A97B0A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21" w:hanging="284"/>
                    <w:jc w:val="thaiDistribute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ความพึงพอใจของลูกค้า</w:t>
                  </w:r>
                  <w:r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>/</w:t>
                  </w: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ความเชื่อมั่นในธุรกิจ</w:t>
                  </w:r>
                </w:p>
              </w:tc>
            </w:tr>
            <w:tr w:rsidR="00A66273" w:rsidRPr="00A66273" w14:paraId="69DD7290" w14:textId="77777777" w:rsidTr="00A97B0A">
              <w:tc>
                <w:tcPr>
                  <w:tcW w:w="4394" w:type="dxa"/>
                </w:tcPr>
                <w:p w14:paraId="41BBB097" w14:textId="77777777" w:rsidR="006142A5" w:rsidRDefault="003A6649" w:rsidP="00A91042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A6627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</w:rPr>
                    <w:t>ผลประโยชน์ทางอ้อม</w:t>
                  </w:r>
                </w:p>
                <w:p w14:paraId="572B148D" w14:textId="77777777" w:rsidR="004F0D0C" w:rsidRPr="00523FCD" w:rsidRDefault="004F0D0C" w:rsidP="00A91042">
                  <w:pPr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>ยกตัวอย่างเช่น</w:t>
                  </w:r>
                </w:p>
                <w:p w14:paraId="075F3F64" w14:textId="09AC7425" w:rsidR="00A97B0A" w:rsidRPr="00523FCD" w:rsidRDefault="00A97B0A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21" w:hanging="284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จำนวนธุรกิจ</w:t>
                  </w:r>
                  <w:r w:rsidR="00700AC4" w:rsidRPr="00523FCD">
                    <w:rPr>
                      <w:rFonts w:ascii="TH SarabunPSK" w:hAnsi="TH SarabunPSK" w:cs="TH SarabunPSK"/>
                      <w:sz w:val="28"/>
                    </w:rPr>
                    <w:t xml:space="preserve"> Supply Chain </w:t>
                  </w:r>
                  <w:r w:rsidR="00700AC4"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>ที่ตามมา</w:t>
                  </w:r>
                </w:p>
                <w:p w14:paraId="077310ED" w14:textId="7CEA12C4" w:rsidR="00523FCD" w:rsidRPr="00523FCD" w:rsidRDefault="00523FCD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21" w:hanging="284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สร้างรายได้จากภาษีเงินได้บุคคลธรรมดาของบุคลากรโครงการ </w:t>
                  </w: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(ล้านบาท/ปี)</w:t>
                  </w:r>
                </w:p>
                <w:p w14:paraId="4B7E8447" w14:textId="18540958" w:rsidR="004F0D0C" w:rsidRPr="00A66273" w:rsidRDefault="004F0D0C" w:rsidP="00A91042">
                  <w:pPr>
                    <w:pStyle w:val="ListParagraph"/>
                    <w:ind w:left="321"/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</w:rPr>
                  </w:pPr>
                </w:p>
              </w:tc>
              <w:tc>
                <w:tcPr>
                  <w:tcW w:w="4678" w:type="dxa"/>
                </w:tcPr>
                <w:p w14:paraId="019A8867" w14:textId="77777777" w:rsidR="003A6649" w:rsidRDefault="003A6649" w:rsidP="00A91042">
                  <w:pPr>
                    <w:jc w:val="thaiDistribute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</w:rPr>
                  </w:pPr>
                  <w:r w:rsidRPr="00A66273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</w:rPr>
                    <w:t>ผลประโยชน์ทางอ้อม</w:t>
                  </w:r>
                </w:p>
                <w:p w14:paraId="206F90D1" w14:textId="77777777" w:rsidR="00A97B0A" w:rsidRPr="00523FCD" w:rsidRDefault="00A97B0A" w:rsidP="00A91042">
                  <w:pPr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 w:hint="cs"/>
                      <w:sz w:val="28"/>
                      <w:cs/>
                    </w:rPr>
                    <w:t>ยกตัวอย่างเช่น</w:t>
                  </w:r>
                </w:p>
                <w:p w14:paraId="5DBE6A30" w14:textId="77777777" w:rsidR="00A97B0A" w:rsidRPr="00523FCD" w:rsidRDefault="00A97B0A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21" w:hanging="284"/>
                    <w:jc w:val="thaiDistribute"/>
                    <w:rPr>
                      <w:rFonts w:ascii="TH SarabunPSK" w:hAnsi="TH SarabunPSK" w:cs="TH SarabunPSK"/>
                      <w:sz w:val="28"/>
                    </w:rPr>
                  </w:pP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การสร้างวัฒนธรรม</w:t>
                  </w:r>
                </w:p>
                <w:p w14:paraId="36C59639" w14:textId="77777777" w:rsidR="00A97B0A" w:rsidRPr="00523FCD" w:rsidRDefault="00A97B0A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19" w:hanging="284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การส่งเสริมความยั่งยืนและลดผลกระทบสิ่งแวดล้อม</w:t>
                  </w:r>
                </w:p>
                <w:p w14:paraId="1C829DDF" w14:textId="77777777" w:rsidR="00A97B0A" w:rsidRPr="00523FCD" w:rsidRDefault="00A97B0A" w:rsidP="00A91042">
                  <w:pPr>
                    <w:pStyle w:val="ListParagraph"/>
                    <w:numPr>
                      <w:ilvl w:val="0"/>
                      <w:numId w:val="34"/>
                    </w:numPr>
                    <w:ind w:left="319" w:hanging="284"/>
                    <w:rPr>
                      <w:rFonts w:ascii="TH SarabunPSK" w:hAnsi="TH SarabunPSK" w:cs="TH SarabunPSK"/>
                      <w:b/>
                      <w:bCs/>
                      <w:sz w:val="28"/>
                      <w:u w:val="single"/>
                    </w:rPr>
                  </w:pPr>
                  <w:r w:rsidRPr="00523FCD">
                    <w:rPr>
                      <w:rFonts w:ascii="TH SarabunPSK" w:hAnsi="TH SarabunPSK" w:cs="TH SarabunPSK"/>
                      <w:sz w:val="28"/>
                      <w:cs/>
                    </w:rPr>
                    <w:t>การเสริมสร้างเครือข่ายและความร่วมมือทางธุรกิจ</w:t>
                  </w:r>
                </w:p>
                <w:p w14:paraId="6514CBDB" w14:textId="4A7E3F4A" w:rsidR="00700AC4" w:rsidRPr="00A97B0A" w:rsidRDefault="00700AC4" w:rsidP="00A91042">
                  <w:pPr>
                    <w:pStyle w:val="ListParagraph"/>
                    <w:ind w:left="319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u w:val="single"/>
                      <w:cs/>
                    </w:rPr>
                  </w:pPr>
                </w:p>
              </w:tc>
            </w:tr>
          </w:tbl>
          <w:p w14:paraId="4E0CB52A" w14:textId="7F514046" w:rsidR="003A6649" w:rsidRPr="00A66273" w:rsidRDefault="003A6649" w:rsidP="003A6649">
            <w:pPr>
              <w:pStyle w:val="ListParagraph"/>
              <w:ind w:left="48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E22C3E8" w14:textId="77777777" w:rsidR="002677D7" w:rsidRPr="00A66273" w:rsidRDefault="002677D7" w:rsidP="006142A5">
      <w:pPr>
        <w:spacing w:before="120" w:after="120" w:line="240" w:lineRule="auto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</w:pPr>
    </w:p>
    <w:sectPr w:rsidR="002677D7" w:rsidRPr="00A66273" w:rsidSect="00D85A4D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1B9290" w14:textId="77777777" w:rsidR="00FF18D1" w:rsidRDefault="00FF18D1" w:rsidP="007A10B7">
      <w:pPr>
        <w:spacing w:after="0" w:line="240" w:lineRule="auto"/>
      </w:pPr>
      <w:r>
        <w:separator/>
      </w:r>
    </w:p>
  </w:endnote>
  <w:endnote w:type="continuationSeparator" w:id="0">
    <w:p w14:paraId="32E36C34" w14:textId="77777777" w:rsidR="00FF18D1" w:rsidRDefault="00FF18D1" w:rsidP="007A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1232358305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32"/>
            <w:szCs w:val="32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BCE4B7" w14:textId="349F7A83" w:rsidR="000032CD" w:rsidRPr="00CB21BC" w:rsidRDefault="000032CD" w:rsidP="00211A18">
            <w:pPr>
              <w:pStyle w:val="Footer"/>
              <w:tabs>
                <w:tab w:val="clear" w:pos="4680"/>
                <w:tab w:val="center" w:pos="439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</w:t>
            </w:r>
            <w:r w:rsidRPr="00CB21B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17</w:t>
            </w:r>
            <w:r w:rsidRPr="00CB21B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07</w:t>
            </w:r>
            <w:r w:rsidRPr="00CB21B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/6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7</w:t>
            </w:r>
            <w:r w:rsidRPr="00CB21B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                        </w:t>
            </w:r>
            <w:r w:rsidRPr="00CB21BC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  </w:t>
            </w:r>
            <w:r w:rsidRPr="00CB21B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</w:t>
            </w:r>
            <w:r w:rsidRPr="00CB21B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หน้า </w:t>
            </w:r>
            <w:r w:rsidRPr="00CB21BC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CB21BC">
              <w:rPr>
                <w:rFonts w:ascii="TH SarabunPSK" w:hAnsi="TH SarabunPSK" w:cs="TH SarabunPSK"/>
                <w:sz w:val="32"/>
                <w:szCs w:val="32"/>
              </w:rPr>
              <w:instrText>PAGE</w:instrText>
            </w:r>
            <w:r w:rsidRPr="00CB21BC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CB21BC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Pr="00CB21B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จาก </w:t>
            </w:r>
            <w:r w:rsidRPr="00CB21BC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Pr="00CB21BC">
              <w:rPr>
                <w:rFonts w:ascii="TH SarabunPSK" w:hAnsi="TH SarabunPSK" w:cs="TH SarabunPSK"/>
                <w:sz w:val="32"/>
                <w:szCs w:val="32"/>
              </w:rPr>
              <w:instrText>NUMPAGES</w:instrText>
            </w:r>
            <w:r w:rsidRPr="00CB21BC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11</w:t>
            </w:r>
            <w:r w:rsidRPr="00CB21BC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sdtContent>
      </w:sdt>
    </w:sdtContent>
  </w:sdt>
  <w:p w14:paraId="3C9F39DE" w14:textId="77777777" w:rsidR="000032CD" w:rsidRDefault="000032CD">
    <w:pPr>
      <w:pStyle w:val="Footer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E6374" w14:textId="77777777" w:rsidR="00FF18D1" w:rsidRDefault="00FF18D1" w:rsidP="007A10B7">
      <w:pPr>
        <w:spacing w:after="0" w:line="240" w:lineRule="auto"/>
      </w:pPr>
      <w:r>
        <w:separator/>
      </w:r>
    </w:p>
  </w:footnote>
  <w:footnote w:type="continuationSeparator" w:id="0">
    <w:p w14:paraId="1D5BDA35" w14:textId="77777777" w:rsidR="00FF18D1" w:rsidRDefault="00FF18D1" w:rsidP="007A1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0694"/>
    <w:multiLevelType w:val="hybridMultilevel"/>
    <w:tmpl w:val="1D0EE980"/>
    <w:lvl w:ilvl="0" w:tplc="22B835C8">
      <w:start w:val="1"/>
      <w:numFmt w:val="decimal"/>
      <w:lvlText w:val="4.2.%1"/>
      <w:lvlJc w:val="left"/>
      <w:pPr>
        <w:ind w:left="11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7" w:hanging="360"/>
      </w:pPr>
    </w:lvl>
    <w:lvl w:ilvl="2" w:tplc="0409001B" w:tentative="1">
      <w:start w:val="1"/>
      <w:numFmt w:val="lowerRoman"/>
      <w:lvlText w:val="%3."/>
      <w:lvlJc w:val="right"/>
      <w:pPr>
        <w:ind w:left="2617" w:hanging="180"/>
      </w:pPr>
    </w:lvl>
    <w:lvl w:ilvl="3" w:tplc="0409000F" w:tentative="1">
      <w:start w:val="1"/>
      <w:numFmt w:val="decimal"/>
      <w:lvlText w:val="%4."/>
      <w:lvlJc w:val="left"/>
      <w:pPr>
        <w:ind w:left="3337" w:hanging="360"/>
      </w:pPr>
    </w:lvl>
    <w:lvl w:ilvl="4" w:tplc="04090019" w:tentative="1">
      <w:start w:val="1"/>
      <w:numFmt w:val="lowerLetter"/>
      <w:lvlText w:val="%5."/>
      <w:lvlJc w:val="left"/>
      <w:pPr>
        <w:ind w:left="4057" w:hanging="360"/>
      </w:pPr>
    </w:lvl>
    <w:lvl w:ilvl="5" w:tplc="0409001B" w:tentative="1">
      <w:start w:val="1"/>
      <w:numFmt w:val="lowerRoman"/>
      <w:lvlText w:val="%6."/>
      <w:lvlJc w:val="right"/>
      <w:pPr>
        <w:ind w:left="4777" w:hanging="180"/>
      </w:pPr>
    </w:lvl>
    <w:lvl w:ilvl="6" w:tplc="0409000F" w:tentative="1">
      <w:start w:val="1"/>
      <w:numFmt w:val="decimal"/>
      <w:lvlText w:val="%7."/>
      <w:lvlJc w:val="left"/>
      <w:pPr>
        <w:ind w:left="5497" w:hanging="360"/>
      </w:pPr>
    </w:lvl>
    <w:lvl w:ilvl="7" w:tplc="04090019" w:tentative="1">
      <w:start w:val="1"/>
      <w:numFmt w:val="lowerLetter"/>
      <w:lvlText w:val="%8."/>
      <w:lvlJc w:val="left"/>
      <w:pPr>
        <w:ind w:left="6217" w:hanging="360"/>
      </w:pPr>
    </w:lvl>
    <w:lvl w:ilvl="8" w:tplc="040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" w15:restartNumberingAfterBreak="0">
    <w:nsid w:val="06A33D33"/>
    <w:multiLevelType w:val="hybridMultilevel"/>
    <w:tmpl w:val="A8B0E46A"/>
    <w:lvl w:ilvl="0" w:tplc="23C24238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0" w:hanging="360"/>
      </w:pPr>
    </w:lvl>
    <w:lvl w:ilvl="2" w:tplc="0409001B" w:tentative="1">
      <w:start w:val="1"/>
      <w:numFmt w:val="lowerRoman"/>
      <w:lvlText w:val="%3."/>
      <w:lvlJc w:val="right"/>
      <w:pPr>
        <w:ind w:left="1690" w:hanging="180"/>
      </w:pPr>
    </w:lvl>
    <w:lvl w:ilvl="3" w:tplc="0409000F" w:tentative="1">
      <w:start w:val="1"/>
      <w:numFmt w:val="decimal"/>
      <w:lvlText w:val="%4."/>
      <w:lvlJc w:val="left"/>
      <w:pPr>
        <w:ind w:left="2410" w:hanging="360"/>
      </w:pPr>
    </w:lvl>
    <w:lvl w:ilvl="4" w:tplc="04090019" w:tentative="1">
      <w:start w:val="1"/>
      <w:numFmt w:val="lowerLetter"/>
      <w:lvlText w:val="%5."/>
      <w:lvlJc w:val="left"/>
      <w:pPr>
        <w:ind w:left="3130" w:hanging="360"/>
      </w:pPr>
    </w:lvl>
    <w:lvl w:ilvl="5" w:tplc="0409001B" w:tentative="1">
      <w:start w:val="1"/>
      <w:numFmt w:val="lowerRoman"/>
      <w:lvlText w:val="%6."/>
      <w:lvlJc w:val="right"/>
      <w:pPr>
        <w:ind w:left="3850" w:hanging="180"/>
      </w:pPr>
    </w:lvl>
    <w:lvl w:ilvl="6" w:tplc="0409000F" w:tentative="1">
      <w:start w:val="1"/>
      <w:numFmt w:val="decimal"/>
      <w:lvlText w:val="%7."/>
      <w:lvlJc w:val="left"/>
      <w:pPr>
        <w:ind w:left="4570" w:hanging="360"/>
      </w:pPr>
    </w:lvl>
    <w:lvl w:ilvl="7" w:tplc="04090019" w:tentative="1">
      <w:start w:val="1"/>
      <w:numFmt w:val="lowerLetter"/>
      <w:lvlText w:val="%8."/>
      <w:lvlJc w:val="left"/>
      <w:pPr>
        <w:ind w:left="5290" w:hanging="360"/>
      </w:pPr>
    </w:lvl>
    <w:lvl w:ilvl="8" w:tplc="040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2" w15:restartNumberingAfterBreak="0">
    <w:nsid w:val="0754413B"/>
    <w:multiLevelType w:val="hybridMultilevel"/>
    <w:tmpl w:val="FC90EDB6"/>
    <w:lvl w:ilvl="0" w:tplc="0409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" w:hanging="360"/>
      </w:pPr>
    </w:lvl>
    <w:lvl w:ilvl="2" w:tplc="0409001B" w:tentative="1">
      <w:start w:val="1"/>
      <w:numFmt w:val="lowerRoman"/>
      <w:lvlText w:val="%3."/>
      <w:lvlJc w:val="right"/>
      <w:pPr>
        <w:ind w:left="862" w:hanging="180"/>
      </w:pPr>
    </w:lvl>
    <w:lvl w:ilvl="3" w:tplc="0409000F" w:tentative="1">
      <w:start w:val="1"/>
      <w:numFmt w:val="decimal"/>
      <w:lvlText w:val="%4."/>
      <w:lvlJc w:val="left"/>
      <w:pPr>
        <w:ind w:left="1582" w:hanging="360"/>
      </w:pPr>
    </w:lvl>
    <w:lvl w:ilvl="4" w:tplc="04090019" w:tentative="1">
      <w:start w:val="1"/>
      <w:numFmt w:val="lowerLetter"/>
      <w:lvlText w:val="%5."/>
      <w:lvlJc w:val="left"/>
      <w:pPr>
        <w:ind w:left="2302" w:hanging="360"/>
      </w:pPr>
    </w:lvl>
    <w:lvl w:ilvl="5" w:tplc="0409001B" w:tentative="1">
      <w:start w:val="1"/>
      <w:numFmt w:val="lowerRoman"/>
      <w:lvlText w:val="%6."/>
      <w:lvlJc w:val="right"/>
      <w:pPr>
        <w:ind w:left="3022" w:hanging="180"/>
      </w:pPr>
    </w:lvl>
    <w:lvl w:ilvl="6" w:tplc="0409000F" w:tentative="1">
      <w:start w:val="1"/>
      <w:numFmt w:val="decimal"/>
      <w:lvlText w:val="%7."/>
      <w:lvlJc w:val="left"/>
      <w:pPr>
        <w:ind w:left="3742" w:hanging="360"/>
      </w:pPr>
    </w:lvl>
    <w:lvl w:ilvl="7" w:tplc="04090019" w:tentative="1">
      <w:start w:val="1"/>
      <w:numFmt w:val="lowerLetter"/>
      <w:lvlText w:val="%8."/>
      <w:lvlJc w:val="left"/>
      <w:pPr>
        <w:ind w:left="4462" w:hanging="360"/>
      </w:pPr>
    </w:lvl>
    <w:lvl w:ilvl="8" w:tplc="0409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3" w15:restartNumberingAfterBreak="0">
    <w:nsid w:val="09220730"/>
    <w:multiLevelType w:val="hybridMultilevel"/>
    <w:tmpl w:val="28B89200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652D"/>
    <w:multiLevelType w:val="hybridMultilevel"/>
    <w:tmpl w:val="53B84F1A"/>
    <w:lvl w:ilvl="0" w:tplc="7B72682E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E32DF"/>
    <w:multiLevelType w:val="hybridMultilevel"/>
    <w:tmpl w:val="F0CC78E6"/>
    <w:lvl w:ilvl="0" w:tplc="7FC8B83E">
      <w:numFmt w:val="bullet"/>
      <w:suff w:val="space"/>
      <w:lvlText w:val="-"/>
      <w:lvlJc w:val="left"/>
      <w:pPr>
        <w:ind w:left="720" w:hanging="360"/>
      </w:pPr>
      <w:rPr>
        <w:rFonts w:ascii="TH SarabunPSK" w:eastAsia="Cordia New" w:hAnsi="TH SarabunPSK" w:hint="default"/>
        <w:color w:val="auto"/>
        <w:lang w:bidi="th-TH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0188"/>
    <w:multiLevelType w:val="hybridMultilevel"/>
    <w:tmpl w:val="913C3884"/>
    <w:lvl w:ilvl="0" w:tplc="0409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06475A2"/>
    <w:multiLevelType w:val="hybridMultilevel"/>
    <w:tmpl w:val="DCC87AD6"/>
    <w:lvl w:ilvl="0" w:tplc="61DE0930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2742F17"/>
    <w:multiLevelType w:val="hybridMultilevel"/>
    <w:tmpl w:val="437C5D16"/>
    <w:lvl w:ilvl="0" w:tplc="7C2C0820">
      <w:start w:val="1"/>
      <w:numFmt w:val="decimal"/>
      <w:lvlText w:val="%1)"/>
      <w:lvlJc w:val="left"/>
      <w:pPr>
        <w:ind w:left="13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14803430"/>
    <w:multiLevelType w:val="multilevel"/>
    <w:tmpl w:val="0142BCBA"/>
    <w:lvl w:ilvl="0">
      <w:start w:val="1"/>
      <w:numFmt w:val="decimal"/>
      <w:lvlText w:val="2.2.%1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C080679"/>
    <w:multiLevelType w:val="multilevel"/>
    <w:tmpl w:val="3F865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2.4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C74BF6"/>
    <w:multiLevelType w:val="hybridMultilevel"/>
    <w:tmpl w:val="28B89200"/>
    <w:lvl w:ilvl="0" w:tplc="A9188A3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F05A6"/>
    <w:multiLevelType w:val="hybridMultilevel"/>
    <w:tmpl w:val="29725590"/>
    <w:lvl w:ilvl="0" w:tplc="7F1E1CA2">
      <w:numFmt w:val="bullet"/>
      <w:suff w:val="space"/>
      <w:lvlText w:val="-"/>
      <w:lvlJc w:val="left"/>
      <w:pPr>
        <w:ind w:left="720" w:hanging="360"/>
      </w:pPr>
      <w:rPr>
        <w:rFonts w:ascii="TH SarabunPSK" w:eastAsia="Cordia New" w:hAnsi="TH SarabunPSK" w:hint="default"/>
      </w:rPr>
    </w:lvl>
    <w:lvl w:ilvl="1" w:tplc="FBDCE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2BA"/>
    <w:multiLevelType w:val="multilevel"/>
    <w:tmpl w:val="ABE4C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404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6" w:hanging="1800"/>
      </w:pPr>
      <w:rPr>
        <w:rFonts w:hint="default"/>
      </w:rPr>
    </w:lvl>
  </w:abstractNum>
  <w:abstractNum w:abstractNumId="14" w15:restartNumberingAfterBreak="0">
    <w:nsid w:val="249945D6"/>
    <w:multiLevelType w:val="hybridMultilevel"/>
    <w:tmpl w:val="F1E6A716"/>
    <w:lvl w:ilvl="0" w:tplc="4D700F74">
      <w:start w:val="1"/>
      <w:numFmt w:val="decimal"/>
      <w:lvlText w:val="3.%1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53E01"/>
    <w:multiLevelType w:val="hybridMultilevel"/>
    <w:tmpl w:val="054A3080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2B00538C"/>
    <w:multiLevelType w:val="hybridMultilevel"/>
    <w:tmpl w:val="9962E272"/>
    <w:lvl w:ilvl="0" w:tplc="FFFFFFFF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F7F38"/>
    <w:multiLevelType w:val="hybridMultilevel"/>
    <w:tmpl w:val="6352AED2"/>
    <w:lvl w:ilvl="0" w:tplc="C4FA5B8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91005"/>
    <w:multiLevelType w:val="multilevel"/>
    <w:tmpl w:val="27D22E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  <w:sz w:val="32"/>
        <w:szCs w:val="36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F0F02F1"/>
    <w:multiLevelType w:val="hybridMultilevel"/>
    <w:tmpl w:val="148C964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D1612F"/>
    <w:multiLevelType w:val="multilevel"/>
    <w:tmpl w:val="47BEC9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2E21B15"/>
    <w:multiLevelType w:val="hybridMultilevel"/>
    <w:tmpl w:val="868AD064"/>
    <w:lvl w:ilvl="0" w:tplc="494403A8">
      <w:start w:val="1"/>
      <w:numFmt w:val="decimal"/>
      <w:lvlText w:val="2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24380"/>
    <w:multiLevelType w:val="hybridMultilevel"/>
    <w:tmpl w:val="61FEA316"/>
    <w:lvl w:ilvl="0" w:tplc="7B72682E">
      <w:start w:val="1"/>
      <w:numFmt w:val="bullet"/>
      <w:lvlText w:val="-"/>
      <w:lvlJc w:val="left"/>
      <w:pPr>
        <w:ind w:left="1051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23" w15:restartNumberingAfterBreak="0">
    <w:nsid w:val="4CE536A9"/>
    <w:multiLevelType w:val="multilevel"/>
    <w:tmpl w:val="CF6E37EE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4" w15:restartNumberingAfterBreak="0">
    <w:nsid w:val="5023149A"/>
    <w:multiLevelType w:val="multilevel"/>
    <w:tmpl w:val="37726E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A3175B"/>
    <w:multiLevelType w:val="multilevel"/>
    <w:tmpl w:val="AF7A90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3262E"/>
    <w:multiLevelType w:val="hybridMultilevel"/>
    <w:tmpl w:val="1A86FE0A"/>
    <w:lvl w:ilvl="0" w:tplc="FFFFFFFF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25C09"/>
    <w:multiLevelType w:val="multilevel"/>
    <w:tmpl w:val="03227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741D70"/>
    <w:multiLevelType w:val="multilevel"/>
    <w:tmpl w:val="FEE64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bCs w:val="0"/>
        <w:color w:val="auto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F72EE4"/>
    <w:multiLevelType w:val="hybridMultilevel"/>
    <w:tmpl w:val="333C0136"/>
    <w:lvl w:ilvl="0" w:tplc="51DCBCDE">
      <w:start w:val="1"/>
      <w:numFmt w:val="decimal"/>
      <w:lvlText w:val="1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B3DDB"/>
    <w:multiLevelType w:val="hybridMultilevel"/>
    <w:tmpl w:val="9962E272"/>
    <w:lvl w:ilvl="0" w:tplc="24B2091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854BF"/>
    <w:multiLevelType w:val="hybridMultilevel"/>
    <w:tmpl w:val="C5FE4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C4A90"/>
    <w:multiLevelType w:val="hybridMultilevel"/>
    <w:tmpl w:val="8F7C16CA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33" w15:restartNumberingAfterBreak="0">
    <w:nsid w:val="6C321100"/>
    <w:multiLevelType w:val="multilevel"/>
    <w:tmpl w:val="AF3ACA6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3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4" w15:restartNumberingAfterBreak="0">
    <w:nsid w:val="6FB00F5A"/>
    <w:multiLevelType w:val="hybridMultilevel"/>
    <w:tmpl w:val="5D9EFBFE"/>
    <w:lvl w:ilvl="0" w:tplc="79426D5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853AA"/>
    <w:multiLevelType w:val="hybridMultilevel"/>
    <w:tmpl w:val="9962E272"/>
    <w:lvl w:ilvl="0" w:tplc="FFFFFFFF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8"/>
  </w:num>
  <w:num w:numId="4">
    <w:abstractNumId w:val="7"/>
  </w:num>
  <w:num w:numId="5">
    <w:abstractNumId w:val="27"/>
  </w:num>
  <w:num w:numId="6">
    <w:abstractNumId w:val="18"/>
  </w:num>
  <w:num w:numId="7">
    <w:abstractNumId w:val="25"/>
  </w:num>
  <w:num w:numId="8">
    <w:abstractNumId w:val="20"/>
  </w:num>
  <w:num w:numId="9">
    <w:abstractNumId w:val="2"/>
  </w:num>
  <w:num w:numId="10">
    <w:abstractNumId w:val="19"/>
  </w:num>
  <w:num w:numId="11">
    <w:abstractNumId w:val="6"/>
  </w:num>
  <w:num w:numId="12">
    <w:abstractNumId w:val="13"/>
  </w:num>
  <w:num w:numId="13">
    <w:abstractNumId w:val="10"/>
  </w:num>
  <w:num w:numId="14">
    <w:abstractNumId w:val="15"/>
  </w:num>
  <w:num w:numId="15">
    <w:abstractNumId w:val="21"/>
  </w:num>
  <w:num w:numId="16">
    <w:abstractNumId w:val="29"/>
  </w:num>
  <w:num w:numId="17">
    <w:abstractNumId w:val="9"/>
  </w:num>
  <w:num w:numId="18">
    <w:abstractNumId w:val="26"/>
  </w:num>
  <w:num w:numId="19">
    <w:abstractNumId w:val="34"/>
  </w:num>
  <w:num w:numId="20">
    <w:abstractNumId w:val="14"/>
  </w:num>
  <w:num w:numId="21">
    <w:abstractNumId w:val="30"/>
  </w:num>
  <w:num w:numId="22">
    <w:abstractNumId w:val="16"/>
  </w:num>
  <w:num w:numId="23">
    <w:abstractNumId w:val="35"/>
  </w:num>
  <w:num w:numId="24">
    <w:abstractNumId w:val="11"/>
  </w:num>
  <w:num w:numId="25">
    <w:abstractNumId w:val="3"/>
  </w:num>
  <w:num w:numId="26">
    <w:abstractNumId w:val="1"/>
  </w:num>
  <w:num w:numId="27">
    <w:abstractNumId w:val="17"/>
  </w:num>
  <w:num w:numId="28">
    <w:abstractNumId w:val="0"/>
  </w:num>
  <w:num w:numId="29">
    <w:abstractNumId w:val="33"/>
  </w:num>
  <w:num w:numId="30">
    <w:abstractNumId w:val="23"/>
  </w:num>
  <w:num w:numId="31">
    <w:abstractNumId w:val="24"/>
  </w:num>
  <w:num w:numId="32">
    <w:abstractNumId w:val="32"/>
  </w:num>
  <w:num w:numId="33">
    <w:abstractNumId w:val="22"/>
  </w:num>
  <w:num w:numId="34">
    <w:abstractNumId w:val="4"/>
  </w:num>
  <w:num w:numId="35">
    <w:abstractNumId w:val="31"/>
  </w:num>
  <w:num w:numId="36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27"/>
    <w:rsid w:val="0000090B"/>
    <w:rsid w:val="00000FE7"/>
    <w:rsid w:val="000032CD"/>
    <w:rsid w:val="00003DA5"/>
    <w:rsid w:val="00007629"/>
    <w:rsid w:val="000100EA"/>
    <w:rsid w:val="0001016C"/>
    <w:rsid w:val="0001297A"/>
    <w:rsid w:val="000133FF"/>
    <w:rsid w:val="000139D4"/>
    <w:rsid w:val="00014177"/>
    <w:rsid w:val="00015188"/>
    <w:rsid w:val="00020D88"/>
    <w:rsid w:val="0002350C"/>
    <w:rsid w:val="000254BB"/>
    <w:rsid w:val="00031E68"/>
    <w:rsid w:val="000320F8"/>
    <w:rsid w:val="00034C26"/>
    <w:rsid w:val="0003520D"/>
    <w:rsid w:val="00037424"/>
    <w:rsid w:val="000431FB"/>
    <w:rsid w:val="00043C87"/>
    <w:rsid w:val="000504D8"/>
    <w:rsid w:val="00050B3B"/>
    <w:rsid w:val="0005686E"/>
    <w:rsid w:val="00056FD0"/>
    <w:rsid w:val="0006138E"/>
    <w:rsid w:val="0006567B"/>
    <w:rsid w:val="0006624E"/>
    <w:rsid w:val="00066A9C"/>
    <w:rsid w:val="00067F7A"/>
    <w:rsid w:val="0007418B"/>
    <w:rsid w:val="00076EE5"/>
    <w:rsid w:val="00080FB0"/>
    <w:rsid w:val="000829AA"/>
    <w:rsid w:val="0008356F"/>
    <w:rsid w:val="000845B8"/>
    <w:rsid w:val="00086AFE"/>
    <w:rsid w:val="0008793D"/>
    <w:rsid w:val="000902C6"/>
    <w:rsid w:val="000942EA"/>
    <w:rsid w:val="00095FB3"/>
    <w:rsid w:val="000A28CD"/>
    <w:rsid w:val="000A3460"/>
    <w:rsid w:val="000A3C14"/>
    <w:rsid w:val="000A4FB4"/>
    <w:rsid w:val="000A550C"/>
    <w:rsid w:val="000A6BE2"/>
    <w:rsid w:val="000B2EF1"/>
    <w:rsid w:val="000B4E40"/>
    <w:rsid w:val="000B5203"/>
    <w:rsid w:val="000B5AED"/>
    <w:rsid w:val="000B7A72"/>
    <w:rsid w:val="000C12C2"/>
    <w:rsid w:val="000C6420"/>
    <w:rsid w:val="000D0535"/>
    <w:rsid w:val="000D26C7"/>
    <w:rsid w:val="000E1A94"/>
    <w:rsid w:val="000E1DB4"/>
    <w:rsid w:val="000E26BA"/>
    <w:rsid w:val="000E672D"/>
    <w:rsid w:val="000E770A"/>
    <w:rsid w:val="000E7A33"/>
    <w:rsid w:val="000F0C3F"/>
    <w:rsid w:val="000F0E6F"/>
    <w:rsid w:val="000F12E1"/>
    <w:rsid w:val="000F3723"/>
    <w:rsid w:val="000F3840"/>
    <w:rsid w:val="000F7AF5"/>
    <w:rsid w:val="001001FA"/>
    <w:rsid w:val="001017F7"/>
    <w:rsid w:val="00105335"/>
    <w:rsid w:val="00111938"/>
    <w:rsid w:val="001121E0"/>
    <w:rsid w:val="00112461"/>
    <w:rsid w:val="00112BEA"/>
    <w:rsid w:val="00113CDA"/>
    <w:rsid w:val="00114CBF"/>
    <w:rsid w:val="00115045"/>
    <w:rsid w:val="00117212"/>
    <w:rsid w:val="00124CF7"/>
    <w:rsid w:val="00127DAB"/>
    <w:rsid w:val="00132F2A"/>
    <w:rsid w:val="00133AE4"/>
    <w:rsid w:val="001368D1"/>
    <w:rsid w:val="0014485C"/>
    <w:rsid w:val="0014593B"/>
    <w:rsid w:val="00150A11"/>
    <w:rsid w:val="001517D6"/>
    <w:rsid w:val="0015239F"/>
    <w:rsid w:val="0015499B"/>
    <w:rsid w:val="00160D2B"/>
    <w:rsid w:val="001653E8"/>
    <w:rsid w:val="001660E8"/>
    <w:rsid w:val="0016655D"/>
    <w:rsid w:val="00166844"/>
    <w:rsid w:val="00167ECF"/>
    <w:rsid w:val="001732E1"/>
    <w:rsid w:val="0017760C"/>
    <w:rsid w:val="001800DF"/>
    <w:rsid w:val="0018304F"/>
    <w:rsid w:val="00185A2C"/>
    <w:rsid w:val="00186D9C"/>
    <w:rsid w:val="00187967"/>
    <w:rsid w:val="00190B81"/>
    <w:rsid w:val="0019218B"/>
    <w:rsid w:val="00192599"/>
    <w:rsid w:val="00192806"/>
    <w:rsid w:val="00192F66"/>
    <w:rsid w:val="001961F5"/>
    <w:rsid w:val="00196B9B"/>
    <w:rsid w:val="001971BC"/>
    <w:rsid w:val="001A37C4"/>
    <w:rsid w:val="001A4443"/>
    <w:rsid w:val="001A707C"/>
    <w:rsid w:val="001B4A8D"/>
    <w:rsid w:val="001C4E33"/>
    <w:rsid w:val="001C599A"/>
    <w:rsid w:val="001C5C10"/>
    <w:rsid w:val="001D09DF"/>
    <w:rsid w:val="001D3A83"/>
    <w:rsid w:val="001D52AC"/>
    <w:rsid w:val="001D7BF7"/>
    <w:rsid w:val="001E5A9A"/>
    <w:rsid w:val="001E7211"/>
    <w:rsid w:val="001E7665"/>
    <w:rsid w:val="001F3DB6"/>
    <w:rsid w:val="001F3FDB"/>
    <w:rsid w:val="00202F58"/>
    <w:rsid w:val="00210718"/>
    <w:rsid w:val="0021184C"/>
    <w:rsid w:val="00211A18"/>
    <w:rsid w:val="002210C2"/>
    <w:rsid w:val="002268BA"/>
    <w:rsid w:val="00233CEA"/>
    <w:rsid w:val="00234D73"/>
    <w:rsid w:val="0024087E"/>
    <w:rsid w:val="002409A2"/>
    <w:rsid w:val="00243A9C"/>
    <w:rsid w:val="0024747B"/>
    <w:rsid w:val="00257007"/>
    <w:rsid w:val="00263F98"/>
    <w:rsid w:val="002660F6"/>
    <w:rsid w:val="002677D7"/>
    <w:rsid w:val="00271397"/>
    <w:rsid w:val="00273195"/>
    <w:rsid w:val="00274CEF"/>
    <w:rsid w:val="0027799D"/>
    <w:rsid w:val="0028077F"/>
    <w:rsid w:val="002819F3"/>
    <w:rsid w:val="00283D8C"/>
    <w:rsid w:val="002854D4"/>
    <w:rsid w:val="0028555C"/>
    <w:rsid w:val="00291250"/>
    <w:rsid w:val="00295664"/>
    <w:rsid w:val="0029685E"/>
    <w:rsid w:val="00297CFA"/>
    <w:rsid w:val="002A2269"/>
    <w:rsid w:val="002A51B0"/>
    <w:rsid w:val="002B7745"/>
    <w:rsid w:val="002C3058"/>
    <w:rsid w:val="002C30EE"/>
    <w:rsid w:val="002C3D3E"/>
    <w:rsid w:val="002C485F"/>
    <w:rsid w:val="002C5882"/>
    <w:rsid w:val="002C75ED"/>
    <w:rsid w:val="002D1187"/>
    <w:rsid w:val="002E1FE0"/>
    <w:rsid w:val="002E23D1"/>
    <w:rsid w:val="002E2EC3"/>
    <w:rsid w:val="002E7394"/>
    <w:rsid w:val="002F204F"/>
    <w:rsid w:val="002F5129"/>
    <w:rsid w:val="002F5F3E"/>
    <w:rsid w:val="002F6B5F"/>
    <w:rsid w:val="00300CBE"/>
    <w:rsid w:val="003026B3"/>
    <w:rsid w:val="0030384D"/>
    <w:rsid w:val="00304554"/>
    <w:rsid w:val="00305FE6"/>
    <w:rsid w:val="0031001B"/>
    <w:rsid w:val="00310411"/>
    <w:rsid w:val="00311330"/>
    <w:rsid w:val="00311FD3"/>
    <w:rsid w:val="00314CBF"/>
    <w:rsid w:val="00316E11"/>
    <w:rsid w:val="00322D6B"/>
    <w:rsid w:val="00324B60"/>
    <w:rsid w:val="003306E2"/>
    <w:rsid w:val="00334514"/>
    <w:rsid w:val="003364BD"/>
    <w:rsid w:val="00340BAE"/>
    <w:rsid w:val="00345BCC"/>
    <w:rsid w:val="00347866"/>
    <w:rsid w:val="00351C73"/>
    <w:rsid w:val="003540C1"/>
    <w:rsid w:val="00354664"/>
    <w:rsid w:val="003574BD"/>
    <w:rsid w:val="00357535"/>
    <w:rsid w:val="00357DE4"/>
    <w:rsid w:val="003703AF"/>
    <w:rsid w:val="00371B12"/>
    <w:rsid w:val="00371D6E"/>
    <w:rsid w:val="00372FF6"/>
    <w:rsid w:val="0037452E"/>
    <w:rsid w:val="00374A7E"/>
    <w:rsid w:val="00380650"/>
    <w:rsid w:val="003811E3"/>
    <w:rsid w:val="003811F3"/>
    <w:rsid w:val="00385B21"/>
    <w:rsid w:val="003862E7"/>
    <w:rsid w:val="00390FF3"/>
    <w:rsid w:val="00391BAA"/>
    <w:rsid w:val="00393995"/>
    <w:rsid w:val="003941BA"/>
    <w:rsid w:val="00395656"/>
    <w:rsid w:val="003A1E65"/>
    <w:rsid w:val="003A2C36"/>
    <w:rsid w:val="003A5856"/>
    <w:rsid w:val="003A5B98"/>
    <w:rsid w:val="003A6649"/>
    <w:rsid w:val="003B0CBF"/>
    <w:rsid w:val="003B1B0A"/>
    <w:rsid w:val="003B4A23"/>
    <w:rsid w:val="003B50B1"/>
    <w:rsid w:val="003B6389"/>
    <w:rsid w:val="003C1442"/>
    <w:rsid w:val="003C78A5"/>
    <w:rsid w:val="003D1000"/>
    <w:rsid w:val="003D2AFE"/>
    <w:rsid w:val="003D63D1"/>
    <w:rsid w:val="003E1EE5"/>
    <w:rsid w:val="003E503F"/>
    <w:rsid w:val="003F065A"/>
    <w:rsid w:val="003F4041"/>
    <w:rsid w:val="003F48A1"/>
    <w:rsid w:val="00401165"/>
    <w:rsid w:val="004026D1"/>
    <w:rsid w:val="0040318A"/>
    <w:rsid w:val="00403225"/>
    <w:rsid w:val="0040352D"/>
    <w:rsid w:val="00405992"/>
    <w:rsid w:val="004063DD"/>
    <w:rsid w:val="004107BB"/>
    <w:rsid w:val="00414C9B"/>
    <w:rsid w:val="00415653"/>
    <w:rsid w:val="00416F1D"/>
    <w:rsid w:val="00417050"/>
    <w:rsid w:val="00420E1C"/>
    <w:rsid w:val="004245FC"/>
    <w:rsid w:val="00425880"/>
    <w:rsid w:val="00425DAB"/>
    <w:rsid w:val="00427732"/>
    <w:rsid w:val="0043002B"/>
    <w:rsid w:val="004304F3"/>
    <w:rsid w:val="00431713"/>
    <w:rsid w:val="00431DE7"/>
    <w:rsid w:val="004339A3"/>
    <w:rsid w:val="004360E6"/>
    <w:rsid w:val="00437073"/>
    <w:rsid w:val="00442385"/>
    <w:rsid w:val="00442EA3"/>
    <w:rsid w:val="00444CC1"/>
    <w:rsid w:val="004468C9"/>
    <w:rsid w:val="00451ADB"/>
    <w:rsid w:val="004525EA"/>
    <w:rsid w:val="004552E3"/>
    <w:rsid w:val="00455315"/>
    <w:rsid w:val="0045697D"/>
    <w:rsid w:val="00456D31"/>
    <w:rsid w:val="00460B33"/>
    <w:rsid w:val="00462943"/>
    <w:rsid w:val="00467DD1"/>
    <w:rsid w:val="00467FC4"/>
    <w:rsid w:val="00471D17"/>
    <w:rsid w:val="00471DED"/>
    <w:rsid w:val="00471EE4"/>
    <w:rsid w:val="004722CA"/>
    <w:rsid w:val="00472A62"/>
    <w:rsid w:val="00475563"/>
    <w:rsid w:val="0047591A"/>
    <w:rsid w:val="00476E0E"/>
    <w:rsid w:val="00477F44"/>
    <w:rsid w:val="00482C83"/>
    <w:rsid w:val="00482DD0"/>
    <w:rsid w:val="00484472"/>
    <w:rsid w:val="0048456F"/>
    <w:rsid w:val="00484ED3"/>
    <w:rsid w:val="00485FE0"/>
    <w:rsid w:val="00490AD6"/>
    <w:rsid w:val="004923D5"/>
    <w:rsid w:val="00492A04"/>
    <w:rsid w:val="004949A4"/>
    <w:rsid w:val="00494F7B"/>
    <w:rsid w:val="004A089E"/>
    <w:rsid w:val="004A4041"/>
    <w:rsid w:val="004A4CDE"/>
    <w:rsid w:val="004A4E15"/>
    <w:rsid w:val="004A7331"/>
    <w:rsid w:val="004B2252"/>
    <w:rsid w:val="004B362A"/>
    <w:rsid w:val="004B37EF"/>
    <w:rsid w:val="004B5F03"/>
    <w:rsid w:val="004B7BE7"/>
    <w:rsid w:val="004C1A00"/>
    <w:rsid w:val="004C5CA6"/>
    <w:rsid w:val="004D1C79"/>
    <w:rsid w:val="004D3540"/>
    <w:rsid w:val="004D7A3D"/>
    <w:rsid w:val="004E1097"/>
    <w:rsid w:val="004E1921"/>
    <w:rsid w:val="004E4EF8"/>
    <w:rsid w:val="004E59BA"/>
    <w:rsid w:val="004E6015"/>
    <w:rsid w:val="004E603D"/>
    <w:rsid w:val="004E6A88"/>
    <w:rsid w:val="004E710E"/>
    <w:rsid w:val="004F0D0C"/>
    <w:rsid w:val="004F40A7"/>
    <w:rsid w:val="00500F79"/>
    <w:rsid w:val="00502939"/>
    <w:rsid w:val="0050378E"/>
    <w:rsid w:val="00505601"/>
    <w:rsid w:val="00510FA1"/>
    <w:rsid w:val="00511091"/>
    <w:rsid w:val="005149AD"/>
    <w:rsid w:val="00520111"/>
    <w:rsid w:val="005238C7"/>
    <w:rsid w:val="00523FCD"/>
    <w:rsid w:val="005253C8"/>
    <w:rsid w:val="00525A5D"/>
    <w:rsid w:val="00527B26"/>
    <w:rsid w:val="00527D39"/>
    <w:rsid w:val="00531926"/>
    <w:rsid w:val="00536107"/>
    <w:rsid w:val="00542D0D"/>
    <w:rsid w:val="00547B22"/>
    <w:rsid w:val="005513D3"/>
    <w:rsid w:val="00552737"/>
    <w:rsid w:val="005550CF"/>
    <w:rsid w:val="0055676F"/>
    <w:rsid w:val="005619CF"/>
    <w:rsid w:val="00564122"/>
    <w:rsid w:val="00567216"/>
    <w:rsid w:val="0057063B"/>
    <w:rsid w:val="00570AFF"/>
    <w:rsid w:val="00570C23"/>
    <w:rsid w:val="0057569C"/>
    <w:rsid w:val="00576340"/>
    <w:rsid w:val="00577426"/>
    <w:rsid w:val="00577B08"/>
    <w:rsid w:val="00580C66"/>
    <w:rsid w:val="00582F7C"/>
    <w:rsid w:val="005850F7"/>
    <w:rsid w:val="00585484"/>
    <w:rsid w:val="0058760F"/>
    <w:rsid w:val="00592AB4"/>
    <w:rsid w:val="00595030"/>
    <w:rsid w:val="005A062C"/>
    <w:rsid w:val="005A18FF"/>
    <w:rsid w:val="005A1A01"/>
    <w:rsid w:val="005A1CF1"/>
    <w:rsid w:val="005A3BDF"/>
    <w:rsid w:val="005A3FED"/>
    <w:rsid w:val="005A415F"/>
    <w:rsid w:val="005A5582"/>
    <w:rsid w:val="005A7B23"/>
    <w:rsid w:val="005B016A"/>
    <w:rsid w:val="005B0191"/>
    <w:rsid w:val="005B14A6"/>
    <w:rsid w:val="005B23FD"/>
    <w:rsid w:val="005B4420"/>
    <w:rsid w:val="005B6806"/>
    <w:rsid w:val="005C4054"/>
    <w:rsid w:val="005D2C2F"/>
    <w:rsid w:val="005D6D40"/>
    <w:rsid w:val="005D6DF3"/>
    <w:rsid w:val="005E0F24"/>
    <w:rsid w:val="005E1505"/>
    <w:rsid w:val="005E18BD"/>
    <w:rsid w:val="005E28DC"/>
    <w:rsid w:val="005E33F9"/>
    <w:rsid w:val="005E3AA8"/>
    <w:rsid w:val="005E58E8"/>
    <w:rsid w:val="0060191F"/>
    <w:rsid w:val="00605E8C"/>
    <w:rsid w:val="00606E65"/>
    <w:rsid w:val="00610068"/>
    <w:rsid w:val="006142A5"/>
    <w:rsid w:val="00615978"/>
    <w:rsid w:val="00617998"/>
    <w:rsid w:val="006234E5"/>
    <w:rsid w:val="006317AD"/>
    <w:rsid w:val="0063300D"/>
    <w:rsid w:val="00633125"/>
    <w:rsid w:val="00637EE5"/>
    <w:rsid w:val="00643779"/>
    <w:rsid w:val="0064456A"/>
    <w:rsid w:val="00646D36"/>
    <w:rsid w:val="00651109"/>
    <w:rsid w:val="00651A18"/>
    <w:rsid w:val="0065292D"/>
    <w:rsid w:val="0065387E"/>
    <w:rsid w:val="006550B4"/>
    <w:rsid w:val="006569A6"/>
    <w:rsid w:val="0066094F"/>
    <w:rsid w:val="00660F1F"/>
    <w:rsid w:val="00661777"/>
    <w:rsid w:val="00661FB4"/>
    <w:rsid w:val="006634CB"/>
    <w:rsid w:val="006634F9"/>
    <w:rsid w:val="00674A43"/>
    <w:rsid w:val="006764E2"/>
    <w:rsid w:val="0068187F"/>
    <w:rsid w:val="00682087"/>
    <w:rsid w:val="006841F3"/>
    <w:rsid w:val="00684A03"/>
    <w:rsid w:val="00687677"/>
    <w:rsid w:val="006906E7"/>
    <w:rsid w:val="00692C6E"/>
    <w:rsid w:val="00695CA7"/>
    <w:rsid w:val="00695CCB"/>
    <w:rsid w:val="006B27FE"/>
    <w:rsid w:val="006B34EB"/>
    <w:rsid w:val="006B481F"/>
    <w:rsid w:val="006B575F"/>
    <w:rsid w:val="006B6D9B"/>
    <w:rsid w:val="006C19D9"/>
    <w:rsid w:val="006C6099"/>
    <w:rsid w:val="006D0506"/>
    <w:rsid w:val="006D1771"/>
    <w:rsid w:val="006D2EDB"/>
    <w:rsid w:val="006D3E06"/>
    <w:rsid w:val="006D5C55"/>
    <w:rsid w:val="006D6229"/>
    <w:rsid w:val="006D6A1B"/>
    <w:rsid w:val="006E1FF7"/>
    <w:rsid w:val="006E31A1"/>
    <w:rsid w:val="006E33AD"/>
    <w:rsid w:val="006E6F8E"/>
    <w:rsid w:val="006E7346"/>
    <w:rsid w:val="006E7813"/>
    <w:rsid w:val="006F49D3"/>
    <w:rsid w:val="00700AC4"/>
    <w:rsid w:val="00701CEE"/>
    <w:rsid w:val="00711D50"/>
    <w:rsid w:val="00714152"/>
    <w:rsid w:val="007152BB"/>
    <w:rsid w:val="0071658B"/>
    <w:rsid w:val="007239EE"/>
    <w:rsid w:val="00723FBA"/>
    <w:rsid w:val="00724699"/>
    <w:rsid w:val="007326E3"/>
    <w:rsid w:val="00732B0F"/>
    <w:rsid w:val="007330B9"/>
    <w:rsid w:val="0073369A"/>
    <w:rsid w:val="00735002"/>
    <w:rsid w:val="00735098"/>
    <w:rsid w:val="00735921"/>
    <w:rsid w:val="00737B9A"/>
    <w:rsid w:val="00737E29"/>
    <w:rsid w:val="00741624"/>
    <w:rsid w:val="00741903"/>
    <w:rsid w:val="00742209"/>
    <w:rsid w:val="00742AA6"/>
    <w:rsid w:val="00743CE4"/>
    <w:rsid w:val="007454FE"/>
    <w:rsid w:val="007455DC"/>
    <w:rsid w:val="0075447F"/>
    <w:rsid w:val="00755B66"/>
    <w:rsid w:val="0075743B"/>
    <w:rsid w:val="00757A9A"/>
    <w:rsid w:val="00762781"/>
    <w:rsid w:val="00764A09"/>
    <w:rsid w:val="00777168"/>
    <w:rsid w:val="00777954"/>
    <w:rsid w:val="00777979"/>
    <w:rsid w:val="007863E3"/>
    <w:rsid w:val="007868DE"/>
    <w:rsid w:val="00787A25"/>
    <w:rsid w:val="00794D66"/>
    <w:rsid w:val="007A02A9"/>
    <w:rsid w:val="007A05F5"/>
    <w:rsid w:val="007A0A18"/>
    <w:rsid w:val="007A10B7"/>
    <w:rsid w:val="007A1811"/>
    <w:rsid w:val="007A3B26"/>
    <w:rsid w:val="007B3BC6"/>
    <w:rsid w:val="007B5E00"/>
    <w:rsid w:val="007C0BBF"/>
    <w:rsid w:val="007C0EB0"/>
    <w:rsid w:val="007C105D"/>
    <w:rsid w:val="007C3B65"/>
    <w:rsid w:val="007C522F"/>
    <w:rsid w:val="007C6B17"/>
    <w:rsid w:val="007C6F01"/>
    <w:rsid w:val="007D0E86"/>
    <w:rsid w:val="007D39D5"/>
    <w:rsid w:val="007D7B9B"/>
    <w:rsid w:val="007D7FD6"/>
    <w:rsid w:val="007E1355"/>
    <w:rsid w:val="007E46B9"/>
    <w:rsid w:val="007E5D12"/>
    <w:rsid w:val="007E6347"/>
    <w:rsid w:val="007E7FF2"/>
    <w:rsid w:val="007F6294"/>
    <w:rsid w:val="007F67EA"/>
    <w:rsid w:val="007F7CD7"/>
    <w:rsid w:val="00801E73"/>
    <w:rsid w:val="008050BD"/>
    <w:rsid w:val="00806404"/>
    <w:rsid w:val="008071DF"/>
    <w:rsid w:val="008076E5"/>
    <w:rsid w:val="008100A2"/>
    <w:rsid w:val="00811C81"/>
    <w:rsid w:val="00814188"/>
    <w:rsid w:val="0081451A"/>
    <w:rsid w:val="00817E2D"/>
    <w:rsid w:val="00821026"/>
    <w:rsid w:val="00823BAD"/>
    <w:rsid w:val="00823DB4"/>
    <w:rsid w:val="00834024"/>
    <w:rsid w:val="00845D78"/>
    <w:rsid w:val="00847499"/>
    <w:rsid w:val="008530C4"/>
    <w:rsid w:val="00855162"/>
    <w:rsid w:val="00856957"/>
    <w:rsid w:val="00857269"/>
    <w:rsid w:val="00860497"/>
    <w:rsid w:val="00860A10"/>
    <w:rsid w:val="008635DE"/>
    <w:rsid w:val="00863D49"/>
    <w:rsid w:val="008650C1"/>
    <w:rsid w:val="0087013A"/>
    <w:rsid w:val="008716EE"/>
    <w:rsid w:val="008726E4"/>
    <w:rsid w:val="00873617"/>
    <w:rsid w:val="00877534"/>
    <w:rsid w:val="00880863"/>
    <w:rsid w:val="00880FAF"/>
    <w:rsid w:val="00881966"/>
    <w:rsid w:val="008827A3"/>
    <w:rsid w:val="00882BBF"/>
    <w:rsid w:val="0088459F"/>
    <w:rsid w:val="00894A3A"/>
    <w:rsid w:val="008A00E7"/>
    <w:rsid w:val="008A29EB"/>
    <w:rsid w:val="008A34BB"/>
    <w:rsid w:val="008A6C48"/>
    <w:rsid w:val="008B28AB"/>
    <w:rsid w:val="008B459D"/>
    <w:rsid w:val="008B5400"/>
    <w:rsid w:val="008C1B62"/>
    <w:rsid w:val="008C3413"/>
    <w:rsid w:val="008C415C"/>
    <w:rsid w:val="008C4A13"/>
    <w:rsid w:val="008C6549"/>
    <w:rsid w:val="008D0689"/>
    <w:rsid w:val="008D105F"/>
    <w:rsid w:val="008D3FC0"/>
    <w:rsid w:val="008D5E1B"/>
    <w:rsid w:val="008D6AC4"/>
    <w:rsid w:val="008D7896"/>
    <w:rsid w:val="008E0FA2"/>
    <w:rsid w:val="008E1337"/>
    <w:rsid w:val="008E6F31"/>
    <w:rsid w:val="008E72D0"/>
    <w:rsid w:val="008F10F2"/>
    <w:rsid w:val="008F65AA"/>
    <w:rsid w:val="00900F42"/>
    <w:rsid w:val="00901166"/>
    <w:rsid w:val="009035F6"/>
    <w:rsid w:val="00905B86"/>
    <w:rsid w:val="00907E53"/>
    <w:rsid w:val="00913729"/>
    <w:rsid w:val="00915266"/>
    <w:rsid w:val="00916FA1"/>
    <w:rsid w:val="0092288D"/>
    <w:rsid w:val="00932386"/>
    <w:rsid w:val="00933F2B"/>
    <w:rsid w:val="009422BD"/>
    <w:rsid w:val="00943C42"/>
    <w:rsid w:val="00943DA7"/>
    <w:rsid w:val="009440FD"/>
    <w:rsid w:val="00945DC6"/>
    <w:rsid w:val="00945E21"/>
    <w:rsid w:val="00946DC5"/>
    <w:rsid w:val="00947F24"/>
    <w:rsid w:val="00950E40"/>
    <w:rsid w:val="00951201"/>
    <w:rsid w:val="009513AC"/>
    <w:rsid w:val="009517D0"/>
    <w:rsid w:val="0095318F"/>
    <w:rsid w:val="00954B50"/>
    <w:rsid w:val="0095556F"/>
    <w:rsid w:val="00955F1E"/>
    <w:rsid w:val="00957587"/>
    <w:rsid w:val="00960FE2"/>
    <w:rsid w:val="00961E97"/>
    <w:rsid w:val="009649C2"/>
    <w:rsid w:val="00967497"/>
    <w:rsid w:val="009677CF"/>
    <w:rsid w:val="00967CF1"/>
    <w:rsid w:val="00970F81"/>
    <w:rsid w:val="009714EB"/>
    <w:rsid w:val="00973E88"/>
    <w:rsid w:val="00974319"/>
    <w:rsid w:val="00975A96"/>
    <w:rsid w:val="00980476"/>
    <w:rsid w:val="009804EB"/>
    <w:rsid w:val="00981CF0"/>
    <w:rsid w:val="009911BE"/>
    <w:rsid w:val="009916B2"/>
    <w:rsid w:val="009919F7"/>
    <w:rsid w:val="00992CBB"/>
    <w:rsid w:val="00992F1D"/>
    <w:rsid w:val="009962C6"/>
    <w:rsid w:val="009966B1"/>
    <w:rsid w:val="009A2279"/>
    <w:rsid w:val="009A39C4"/>
    <w:rsid w:val="009A4FF8"/>
    <w:rsid w:val="009A6101"/>
    <w:rsid w:val="009A78D8"/>
    <w:rsid w:val="009B33FD"/>
    <w:rsid w:val="009B41EE"/>
    <w:rsid w:val="009B5FCE"/>
    <w:rsid w:val="009C0C44"/>
    <w:rsid w:val="009C0F5D"/>
    <w:rsid w:val="009C6175"/>
    <w:rsid w:val="009D34CB"/>
    <w:rsid w:val="009D34EF"/>
    <w:rsid w:val="009D3C45"/>
    <w:rsid w:val="009D53D8"/>
    <w:rsid w:val="009E27D4"/>
    <w:rsid w:val="009E4726"/>
    <w:rsid w:val="009F08F5"/>
    <w:rsid w:val="009F4FC3"/>
    <w:rsid w:val="009F585B"/>
    <w:rsid w:val="00A00803"/>
    <w:rsid w:val="00A013D0"/>
    <w:rsid w:val="00A0145B"/>
    <w:rsid w:val="00A01900"/>
    <w:rsid w:val="00A027DD"/>
    <w:rsid w:val="00A074C9"/>
    <w:rsid w:val="00A10D8D"/>
    <w:rsid w:val="00A1171E"/>
    <w:rsid w:val="00A151F6"/>
    <w:rsid w:val="00A172EE"/>
    <w:rsid w:val="00A176BA"/>
    <w:rsid w:val="00A20347"/>
    <w:rsid w:val="00A219D0"/>
    <w:rsid w:val="00A23DA9"/>
    <w:rsid w:val="00A27E73"/>
    <w:rsid w:val="00A32A7E"/>
    <w:rsid w:val="00A32B26"/>
    <w:rsid w:val="00A33541"/>
    <w:rsid w:val="00A338C1"/>
    <w:rsid w:val="00A354D9"/>
    <w:rsid w:val="00A36345"/>
    <w:rsid w:val="00A408E4"/>
    <w:rsid w:val="00A41EC9"/>
    <w:rsid w:val="00A44D82"/>
    <w:rsid w:val="00A4654D"/>
    <w:rsid w:val="00A46697"/>
    <w:rsid w:val="00A53E07"/>
    <w:rsid w:val="00A549D6"/>
    <w:rsid w:val="00A551CC"/>
    <w:rsid w:val="00A559A7"/>
    <w:rsid w:val="00A57D57"/>
    <w:rsid w:val="00A6258B"/>
    <w:rsid w:val="00A647DC"/>
    <w:rsid w:val="00A66273"/>
    <w:rsid w:val="00A665AC"/>
    <w:rsid w:val="00A669ED"/>
    <w:rsid w:val="00A66F02"/>
    <w:rsid w:val="00A714B1"/>
    <w:rsid w:val="00A71A3A"/>
    <w:rsid w:val="00A72595"/>
    <w:rsid w:val="00A75C5C"/>
    <w:rsid w:val="00A80D70"/>
    <w:rsid w:val="00A82529"/>
    <w:rsid w:val="00A91042"/>
    <w:rsid w:val="00A96B5D"/>
    <w:rsid w:val="00A97B0A"/>
    <w:rsid w:val="00A97D78"/>
    <w:rsid w:val="00A97E89"/>
    <w:rsid w:val="00AA6EB0"/>
    <w:rsid w:val="00AA7AC8"/>
    <w:rsid w:val="00AB2BD6"/>
    <w:rsid w:val="00AB3DBA"/>
    <w:rsid w:val="00AC1F2F"/>
    <w:rsid w:val="00AC601C"/>
    <w:rsid w:val="00AC6A47"/>
    <w:rsid w:val="00AC7442"/>
    <w:rsid w:val="00AD279C"/>
    <w:rsid w:val="00AD5802"/>
    <w:rsid w:val="00AD5C60"/>
    <w:rsid w:val="00AD7B86"/>
    <w:rsid w:val="00AE0B2E"/>
    <w:rsid w:val="00AE1569"/>
    <w:rsid w:val="00AE585D"/>
    <w:rsid w:val="00AE6375"/>
    <w:rsid w:val="00AE6A75"/>
    <w:rsid w:val="00AF199C"/>
    <w:rsid w:val="00AF27E6"/>
    <w:rsid w:val="00AF40D4"/>
    <w:rsid w:val="00AF6E44"/>
    <w:rsid w:val="00AF71D7"/>
    <w:rsid w:val="00B01F25"/>
    <w:rsid w:val="00B02D37"/>
    <w:rsid w:val="00B055D7"/>
    <w:rsid w:val="00B061E3"/>
    <w:rsid w:val="00B12A9B"/>
    <w:rsid w:val="00B179FA"/>
    <w:rsid w:val="00B257CA"/>
    <w:rsid w:val="00B34A11"/>
    <w:rsid w:val="00B36F12"/>
    <w:rsid w:val="00B40164"/>
    <w:rsid w:val="00B416B0"/>
    <w:rsid w:val="00B432A6"/>
    <w:rsid w:val="00B44988"/>
    <w:rsid w:val="00B526C8"/>
    <w:rsid w:val="00B531BD"/>
    <w:rsid w:val="00B55F2E"/>
    <w:rsid w:val="00B5741B"/>
    <w:rsid w:val="00B67964"/>
    <w:rsid w:val="00B71A93"/>
    <w:rsid w:val="00B71DC4"/>
    <w:rsid w:val="00B7443E"/>
    <w:rsid w:val="00B74911"/>
    <w:rsid w:val="00B7794C"/>
    <w:rsid w:val="00B8128A"/>
    <w:rsid w:val="00B812EC"/>
    <w:rsid w:val="00B82120"/>
    <w:rsid w:val="00B83BF0"/>
    <w:rsid w:val="00B9196E"/>
    <w:rsid w:val="00B932BD"/>
    <w:rsid w:val="00BA2063"/>
    <w:rsid w:val="00BA436F"/>
    <w:rsid w:val="00BA4471"/>
    <w:rsid w:val="00BA4A8E"/>
    <w:rsid w:val="00BA653E"/>
    <w:rsid w:val="00BA6E1A"/>
    <w:rsid w:val="00BB0CEE"/>
    <w:rsid w:val="00BB161C"/>
    <w:rsid w:val="00BB5A1C"/>
    <w:rsid w:val="00BC5645"/>
    <w:rsid w:val="00BC5916"/>
    <w:rsid w:val="00BC79C1"/>
    <w:rsid w:val="00BD42A0"/>
    <w:rsid w:val="00BD570A"/>
    <w:rsid w:val="00BD5E53"/>
    <w:rsid w:val="00BD7169"/>
    <w:rsid w:val="00BE09DD"/>
    <w:rsid w:val="00BE2051"/>
    <w:rsid w:val="00BE4574"/>
    <w:rsid w:val="00BE49B1"/>
    <w:rsid w:val="00BE79A2"/>
    <w:rsid w:val="00BE7F3D"/>
    <w:rsid w:val="00BF258C"/>
    <w:rsid w:val="00BF2AF5"/>
    <w:rsid w:val="00C03C92"/>
    <w:rsid w:val="00C0468A"/>
    <w:rsid w:val="00C07233"/>
    <w:rsid w:val="00C104DA"/>
    <w:rsid w:val="00C12A6E"/>
    <w:rsid w:val="00C13B47"/>
    <w:rsid w:val="00C14991"/>
    <w:rsid w:val="00C155F0"/>
    <w:rsid w:val="00C15793"/>
    <w:rsid w:val="00C1727E"/>
    <w:rsid w:val="00C2001F"/>
    <w:rsid w:val="00C27801"/>
    <w:rsid w:val="00C359D4"/>
    <w:rsid w:val="00C3636C"/>
    <w:rsid w:val="00C36408"/>
    <w:rsid w:val="00C37A5E"/>
    <w:rsid w:val="00C42874"/>
    <w:rsid w:val="00C43638"/>
    <w:rsid w:val="00C54D77"/>
    <w:rsid w:val="00C55B13"/>
    <w:rsid w:val="00C57752"/>
    <w:rsid w:val="00C600FD"/>
    <w:rsid w:val="00C61F79"/>
    <w:rsid w:val="00C625B2"/>
    <w:rsid w:val="00C62ABB"/>
    <w:rsid w:val="00C654A8"/>
    <w:rsid w:val="00C65EBE"/>
    <w:rsid w:val="00C66BAF"/>
    <w:rsid w:val="00C67BF0"/>
    <w:rsid w:val="00C67F30"/>
    <w:rsid w:val="00C76F31"/>
    <w:rsid w:val="00C76FC6"/>
    <w:rsid w:val="00C834BD"/>
    <w:rsid w:val="00C87500"/>
    <w:rsid w:val="00C952A3"/>
    <w:rsid w:val="00C956DD"/>
    <w:rsid w:val="00C95D5B"/>
    <w:rsid w:val="00C9766B"/>
    <w:rsid w:val="00CA1884"/>
    <w:rsid w:val="00CA2A7C"/>
    <w:rsid w:val="00CA7D04"/>
    <w:rsid w:val="00CB0651"/>
    <w:rsid w:val="00CB21BC"/>
    <w:rsid w:val="00CB70A6"/>
    <w:rsid w:val="00CB7A38"/>
    <w:rsid w:val="00CC325D"/>
    <w:rsid w:val="00CC598B"/>
    <w:rsid w:val="00CC6FA1"/>
    <w:rsid w:val="00CD216E"/>
    <w:rsid w:val="00CD39A1"/>
    <w:rsid w:val="00CD4492"/>
    <w:rsid w:val="00CD583C"/>
    <w:rsid w:val="00CD60F4"/>
    <w:rsid w:val="00CE2F32"/>
    <w:rsid w:val="00CE7AFF"/>
    <w:rsid w:val="00CF11D5"/>
    <w:rsid w:val="00CF1727"/>
    <w:rsid w:val="00CF52F4"/>
    <w:rsid w:val="00CF6C8A"/>
    <w:rsid w:val="00CF711E"/>
    <w:rsid w:val="00CF750D"/>
    <w:rsid w:val="00D00AFA"/>
    <w:rsid w:val="00D02069"/>
    <w:rsid w:val="00D037DF"/>
    <w:rsid w:val="00D03BA7"/>
    <w:rsid w:val="00D0595F"/>
    <w:rsid w:val="00D070F3"/>
    <w:rsid w:val="00D07B9A"/>
    <w:rsid w:val="00D16944"/>
    <w:rsid w:val="00D16A65"/>
    <w:rsid w:val="00D17A08"/>
    <w:rsid w:val="00D22FD9"/>
    <w:rsid w:val="00D25DC9"/>
    <w:rsid w:val="00D270F6"/>
    <w:rsid w:val="00D27B00"/>
    <w:rsid w:val="00D309E4"/>
    <w:rsid w:val="00D34EA9"/>
    <w:rsid w:val="00D365F7"/>
    <w:rsid w:val="00D36E37"/>
    <w:rsid w:val="00D37CE4"/>
    <w:rsid w:val="00D4332E"/>
    <w:rsid w:val="00D44E25"/>
    <w:rsid w:val="00D4531F"/>
    <w:rsid w:val="00D46C3A"/>
    <w:rsid w:val="00D470BF"/>
    <w:rsid w:val="00D50F2D"/>
    <w:rsid w:val="00D60876"/>
    <w:rsid w:val="00D60F60"/>
    <w:rsid w:val="00D6158D"/>
    <w:rsid w:val="00D6263B"/>
    <w:rsid w:val="00D67F85"/>
    <w:rsid w:val="00D70C4B"/>
    <w:rsid w:val="00D710E7"/>
    <w:rsid w:val="00D72530"/>
    <w:rsid w:val="00D73BD4"/>
    <w:rsid w:val="00D752AC"/>
    <w:rsid w:val="00D77CC6"/>
    <w:rsid w:val="00D77D74"/>
    <w:rsid w:val="00D8102F"/>
    <w:rsid w:val="00D82CCE"/>
    <w:rsid w:val="00D84225"/>
    <w:rsid w:val="00D8425D"/>
    <w:rsid w:val="00D8505C"/>
    <w:rsid w:val="00D85A3D"/>
    <w:rsid w:val="00D85A4D"/>
    <w:rsid w:val="00D9249D"/>
    <w:rsid w:val="00D953A3"/>
    <w:rsid w:val="00D95641"/>
    <w:rsid w:val="00DA01EC"/>
    <w:rsid w:val="00DA035F"/>
    <w:rsid w:val="00DA3291"/>
    <w:rsid w:val="00DB0A2D"/>
    <w:rsid w:val="00DB25DD"/>
    <w:rsid w:val="00DB2826"/>
    <w:rsid w:val="00DB28D9"/>
    <w:rsid w:val="00DB30AB"/>
    <w:rsid w:val="00DB3143"/>
    <w:rsid w:val="00DB3EDB"/>
    <w:rsid w:val="00DB4A92"/>
    <w:rsid w:val="00DB72E4"/>
    <w:rsid w:val="00DC022F"/>
    <w:rsid w:val="00DC0A7A"/>
    <w:rsid w:val="00DC0C62"/>
    <w:rsid w:val="00DC13BC"/>
    <w:rsid w:val="00DC1A96"/>
    <w:rsid w:val="00DC2AF1"/>
    <w:rsid w:val="00DC4FE4"/>
    <w:rsid w:val="00DC58F8"/>
    <w:rsid w:val="00DC6EE6"/>
    <w:rsid w:val="00DD3A98"/>
    <w:rsid w:val="00DD3F86"/>
    <w:rsid w:val="00DD4787"/>
    <w:rsid w:val="00DE0D55"/>
    <w:rsid w:val="00DE1988"/>
    <w:rsid w:val="00DE1BF2"/>
    <w:rsid w:val="00DE2E8E"/>
    <w:rsid w:val="00DE515A"/>
    <w:rsid w:val="00DF0740"/>
    <w:rsid w:val="00DF0C95"/>
    <w:rsid w:val="00DF0ED9"/>
    <w:rsid w:val="00DF4AF7"/>
    <w:rsid w:val="00DF5682"/>
    <w:rsid w:val="00DF67E6"/>
    <w:rsid w:val="00E00EEF"/>
    <w:rsid w:val="00E01D97"/>
    <w:rsid w:val="00E02E95"/>
    <w:rsid w:val="00E031FA"/>
    <w:rsid w:val="00E033A9"/>
    <w:rsid w:val="00E11A1F"/>
    <w:rsid w:val="00E1504B"/>
    <w:rsid w:val="00E16918"/>
    <w:rsid w:val="00E20C38"/>
    <w:rsid w:val="00E26567"/>
    <w:rsid w:val="00E27BF6"/>
    <w:rsid w:val="00E374A8"/>
    <w:rsid w:val="00E40BD7"/>
    <w:rsid w:val="00E41662"/>
    <w:rsid w:val="00E41DEC"/>
    <w:rsid w:val="00E470AB"/>
    <w:rsid w:val="00E5709D"/>
    <w:rsid w:val="00E57FDE"/>
    <w:rsid w:val="00E602DA"/>
    <w:rsid w:val="00E6238C"/>
    <w:rsid w:val="00E632B2"/>
    <w:rsid w:val="00E64151"/>
    <w:rsid w:val="00E65D3B"/>
    <w:rsid w:val="00E70D1A"/>
    <w:rsid w:val="00E738C1"/>
    <w:rsid w:val="00E820FB"/>
    <w:rsid w:val="00E83623"/>
    <w:rsid w:val="00E84AEF"/>
    <w:rsid w:val="00E85D04"/>
    <w:rsid w:val="00E870FE"/>
    <w:rsid w:val="00E90FC7"/>
    <w:rsid w:val="00E934EF"/>
    <w:rsid w:val="00E93CDF"/>
    <w:rsid w:val="00EA5943"/>
    <w:rsid w:val="00EA797E"/>
    <w:rsid w:val="00EB255E"/>
    <w:rsid w:val="00EB42EB"/>
    <w:rsid w:val="00EB4E5F"/>
    <w:rsid w:val="00EB6EB9"/>
    <w:rsid w:val="00EB79D6"/>
    <w:rsid w:val="00EB7BA6"/>
    <w:rsid w:val="00EC0477"/>
    <w:rsid w:val="00EC0670"/>
    <w:rsid w:val="00EC0D4B"/>
    <w:rsid w:val="00EC2B27"/>
    <w:rsid w:val="00EC2BA0"/>
    <w:rsid w:val="00EC5B2B"/>
    <w:rsid w:val="00EC6E44"/>
    <w:rsid w:val="00EC777E"/>
    <w:rsid w:val="00ED0213"/>
    <w:rsid w:val="00ED1588"/>
    <w:rsid w:val="00ED2F64"/>
    <w:rsid w:val="00ED4101"/>
    <w:rsid w:val="00ED6376"/>
    <w:rsid w:val="00EE1688"/>
    <w:rsid w:val="00EE3FC6"/>
    <w:rsid w:val="00EE7DB7"/>
    <w:rsid w:val="00EF00FE"/>
    <w:rsid w:val="00EF13DE"/>
    <w:rsid w:val="00EF23D0"/>
    <w:rsid w:val="00EF3B42"/>
    <w:rsid w:val="00EF55B5"/>
    <w:rsid w:val="00EF5F08"/>
    <w:rsid w:val="00F043BB"/>
    <w:rsid w:val="00F0519F"/>
    <w:rsid w:val="00F06179"/>
    <w:rsid w:val="00F10BE5"/>
    <w:rsid w:val="00F10C68"/>
    <w:rsid w:val="00F12AB5"/>
    <w:rsid w:val="00F23BA3"/>
    <w:rsid w:val="00F2422C"/>
    <w:rsid w:val="00F27B81"/>
    <w:rsid w:val="00F27F47"/>
    <w:rsid w:val="00F31C8D"/>
    <w:rsid w:val="00F33CCD"/>
    <w:rsid w:val="00F405D5"/>
    <w:rsid w:val="00F426C1"/>
    <w:rsid w:val="00F438CF"/>
    <w:rsid w:val="00F44E33"/>
    <w:rsid w:val="00F466B8"/>
    <w:rsid w:val="00F47716"/>
    <w:rsid w:val="00F5027D"/>
    <w:rsid w:val="00F51127"/>
    <w:rsid w:val="00F52059"/>
    <w:rsid w:val="00F534A7"/>
    <w:rsid w:val="00F54081"/>
    <w:rsid w:val="00F545D0"/>
    <w:rsid w:val="00F62402"/>
    <w:rsid w:val="00F628F0"/>
    <w:rsid w:val="00F65251"/>
    <w:rsid w:val="00F65DF4"/>
    <w:rsid w:val="00F70F52"/>
    <w:rsid w:val="00F72633"/>
    <w:rsid w:val="00F77D31"/>
    <w:rsid w:val="00F80C5B"/>
    <w:rsid w:val="00F816B8"/>
    <w:rsid w:val="00F822BA"/>
    <w:rsid w:val="00F8279E"/>
    <w:rsid w:val="00F85901"/>
    <w:rsid w:val="00F863D4"/>
    <w:rsid w:val="00F916B9"/>
    <w:rsid w:val="00F945D4"/>
    <w:rsid w:val="00F94B62"/>
    <w:rsid w:val="00F951C0"/>
    <w:rsid w:val="00F97938"/>
    <w:rsid w:val="00F97B58"/>
    <w:rsid w:val="00FA05E4"/>
    <w:rsid w:val="00FA06B1"/>
    <w:rsid w:val="00FA06BF"/>
    <w:rsid w:val="00FA5D16"/>
    <w:rsid w:val="00FA6B64"/>
    <w:rsid w:val="00FB15AE"/>
    <w:rsid w:val="00FB2120"/>
    <w:rsid w:val="00FB292D"/>
    <w:rsid w:val="00FB6FDB"/>
    <w:rsid w:val="00FC076F"/>
    <w:rsid w:val="00FC0FB0"/>
    <w:rsid w:val="00FC15A2"/>
    <w:rsid w:val="00FC180F"/>
    <w:rsid w:val="00FD512E"/>
    <w:rsid w:val="00FD6163"/>
    <w:rsid w:val="00FE03CD"/>
    <w:rsid w:val="00FE234F"/>
    <w:rsid w:val="00FE4A0A"/>
    <w:rsid w:val="00FE5FAE"/>
    <w:rsid w:val="00FE64C6"/>
    <w:rsid w:val="00FE685A"/>
    <w:rsid w:val="00FF0E38"/>
    <w:rsid w:val="00FF1884"/>
    <w:rsid w:val="00FF18D1"/>
    <w:rsid w:val="00FF60FA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FC9A4"/>
  <w15:docId w15:val="{C657182D-6E53-4E48-A087-87479CDC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เส้นตาราง1"/>
    <w:basedOn w:val="TableNormal"/>
    <w:next w:val="TableGrid"/>
    <w:uiPriority w:val="39"/>
    <w:rsid w:val="0089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9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0B7"/>
  </w:style>
  <w:style w:type="paragraph" w:styleId="Footer">
    <w:name w:val="footer"/>
    <w:basedOn w:val="Normal"/>
    <w:link w:val="FooterChar"/>
    <w:uiPriority w:val="99"/>
    <w:unhideWhenUsed/>
    <w:rsid w:val="007A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0B7"/>
  </w:style>
  <w:style w:type="paragraph" w:styleId="Title">
    <w:name w:val="Title"/>
    <w:basedOn w:val="Normal"/>
    <w:next w:val="Normal"/>
    <w:link w:val="TitleChar"/>
    <w:qFormat/>
    <w:rsid w:val="008D6A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8D6A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F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24"/>
    <w:rPr>
      <w:rFonts w:ascii="Tahoma" w:hAnsi="Tahoma" w:cs="Angsana New"/>
      <w:sz w:val="16"/>
      <w:szCs w:val="20"/>
    </w:rPr>
  </w:style>
  <w:style w:type="paragraph" w:styleId="ListParagraph">
    <w:name w:val="List Paragraph"/>
    <w:aliases w:val="lp1,En tête 1,Table Heading,List Para 1,Inhaltsverzeichnis,List Paragraph3,ย่อย3,table,List Paragraph5,วงกลม,(ก) List Paragraph,รายการย่อหน้า 1,ย่อหน้า# 1,List Paragraph1,List Title,TOC etc.,List Paragraph - RFP,Bullet Styles para,eq2"/>
    <w:basedOn w:val="Normal"/>
    <w:link w:val="ListParagraphChar"/>
    <w:uiPriority w:val="34"/>
    <w:qFormat/>
    <w:rsid w:val="007A3B26"/>
    <w:pPr>
      <w:ind w:left="720"/>
      <w:contextualSpacing/>
    </w:pPr>
  </w:style>
  <w:style w:type="paragraph" w:customStyle="1" w:styleId="Default">
    <w:name w:val="Default"/>
    <w:rsid w:val="00E11A1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ListParagraphChar">
    <w:name w:val="List Paragraph Char"/>
    <w:aliases w:val="lp1 Char,En tête 1 Char,Table Heading Char,List Para 1 Char,Inhaltsverzeichnis Char,List Paragraph3 Char,ย่อย3 Char,table Char,List Paragraph5 Char,วงกลม Char,(ก) List Paragraph Char,รายการย่อหน้า 1 Char,ย่อหน้า# 1 Char,TOC etc. Char"/>
    <w:link w:val="ListParagraph"/>
    <w:uiPriority w:val="34"/>
    <w:qFormat/>
    <w:locked/>
    <w:rsid w:val="00C12A6E"/>
  </w:style>
  <w:style w:type="character" w:styleId="CommentReference">
    <w:name w:val="annotation reference"/>
    <w:basedOn w:val="DefaultParagraphFont"/>
    <w:uiPriority w:val="99"/>
    <w:semiHidden/>
    <w:unhideWhenUsed/>
    <w:rsid w:val="00973E8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88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88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88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B257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7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5FE6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F1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23FBA"/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870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2D7B-BD4D-4F00-80F7-413A8C197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2448</Words>
  <Characters>13954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Pakorn Techaboonprathan</cp:lastModifiedBy>
  <cp:revision>10</cp:revision>
  <cp:lastPrinted>2025-12-02T08:41:00Z</cp:lastPrinted>
  <dcterms:created xsi:type="dcterms:W3CDTF">2025-09-05T03:13:00Z</dcterms:created>
  <dcterms:modified xsi:type="dcterms:W3CDTF">2025-12-02T10:17:00Z</dcterms:modified>
</cp:coreProperties>
</file>